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866E" w14:textId="61F0B6EF" w:rsidR="00F0074F" w:rsidRPr="00687753" w:rsidRDefault="00687753" w:rsidP="00687753">
      <w:pPr>
        <w:jc w:val="center"/>
        <w:rPr>
          <w:b/>
          <w:bCs/>
        </w:rPr>
      </w:pPr>
      <w:r w:rsidRPr="00687753">
        <w:rPr>
          <w:b/>
          <w:bCs/>
        </w:rPr>
        <w:t>CHAC Senior Endurance Committee</w:t>
      </w:r>
    </w:p>
    <w:p w14:paraId="20D0B55B" w14:textId="78A8EDC8" w:rsidR="00687753" w:rsidRDefault="00687753" w:rsidP="00687753">
      <w:pPr>
        <w:jc w:val="center"/>
        <w:rPr>
          <w:b/>
          <w:bCs/>
        </w:rPr>
      </w:pPr>
      <w:r w:rsidRPr="00687753">
        <w:rPr>
          <w:b/>
          <w:bCs/>
        </w:rPr>
        <w:t>Minutes of Meeting Dated Tuesday</w:t>
      </w:r>
      <w:r w:rsidR="004A188D">
        <w:rPr>
          <w:b/>
          <w:bCs/>
        </w:rPr>
        <w:t xml:space="preserve"> 23 January 2024</w:t>
      </w:r>
    </w:p>
    <w:p w14:paraId="73BF6B3E" w14:textId="0D5F23B0" w:rsidR="00687753" w:rsidRDefault="00687753" w:rsidP="00687753">
      <w:r>
        <w:t>In Attendance</w:t>
      </w:r>
      <w:r w:rsidR="007E791D">
        <w:t>:</w:t>
      </w:r>
    </w:p>
    <w:p w14:paraId="6BE9C2DE" w14:textId="44EA6040" w:rsidR="00687753" w:rsidRDefault="00687753" w:rsidP="00687753">
      <w:pPr>
        <w:spacing w:after="0"/>
      </w:pPr>
      <w:r>
        <w:t>Paul Dellar (Chair)</w:t>
      </w:r>
      <w:r>
        <w:tab/>
      </w:r>
      <w:r>
        <w:tab/>
        <w:t>(PD)</w:t>
      </w:r>
    </w:p>
    <w:p w14:paraId="71FB7442" w14:textId="7D626844" w:rsidR="00687753" w:rsidRDefault="00687753" w:rsidP="00687753">
      <w:pPr>
        <w:spacing w:after="0"/>
      </w:pPr>
      <w:r>
        <w:t>Nicol</w:t>
      </w:r>
      <w:r w:rsidR="004A188D">
        <w:t>a</w:t>
      </w:r>
      <w:r>
        <w:t xml:space="preserve"> Hilson</w:t>
      </w:r>
      <w:r>
        <w:tab/>
      </w:r>
      <w:r>
        <w:tab/>
      </w:r>
      <w:r>
        <w:tab/>
        <w:t>(N</w:t>
      </w:r>
      <w:r w:rsidR="004A188D">
        <w:t>H</w:t>
      </w:r>
      <w:r>
        <w:t>)</w:t>
      </w:r>
    </w:p>
    <w:p w14:paraId="17661339" w14:textId="0E6700BB" w:rsidR="00687753" w:rsidRDefault="00687753" w:rsidP="00687753">
      <w:pPr>
        <w:spacing w:after="0"/>
      </w:pPr>
      <w:r>
        <w:t>Fran Norris</w:t>
      </w:r>
      <w:r>
        <w:tab/>
      </w:r>
      <w:r>
        <w:tab/>
      </w:r>
      <w:r>
        <w:tab/>
        <w:t>(FN)</w:t>
      </w:r>
    </w:p>
    <w:p w14:paraId="47C5A720" w14:textId="60133ED9" w:rsidR="00687753" w:rsidRDefault="00687753" w:rsidP="00687753">
      <w:pPr>
        <w:spacing w:after="0"/>
      </w:pPr>
      <w:r>
        <w:t>Richard Pickering</w:t>
      </w:r>
      <w:r w:rsidR="004A188D">
        <w:tab/>
      </w:r>
      <w:r>
        <w:tab/>
        <w:t>(RP)</w:t>
      </w:r>
    </w:p>
    <w:p w14:paraId="5D301405" w14:textId="0EEA8107" w:rsidR="00687753" w:rsidRDefault="00687753" w:rsidP="00687753">
      <w:pPr>
        <w:spacing w:after="0"/>
      </w:pPr>
      <w:r>
        <w:t>Justine Sheekey</w:t>
      </w:r>
      <w:r>
        <w:tab/>
      </w:r>
      <w:r>
        <w:tab/>
      </w:r>
      <w:r>
        <w:tab/>
        <w:t>(JS)</w:t>
      </w:r>
    </w:p>
    <w:p w14:paraId="0FA2CD85" w14:textId="73B31FF6" w:rsidR="00687753" w:rsidRDefault="00687753" w:rsidP="00687753">
      <w:pPr>
        <w:spacing w:after="0"/>
      </w:pPr>
      <w:r>
        <w:t>Dan Steptoe-Thompson</w:t>
      </w:r>
      <w:r>
        <w:tab/>
      </w:r>
      <w:r>
        <w:tab/>
        <w:t>(DS-T)</w:t>
      </w:r>
    </w:p>
    <w:p w14:paraId="460DC65B" w14:textId="374B06F2" w:rsidR="00FD33E7" w:rsidRDefault="00FD33E7" w:rsidP="00FD33E7">
      <w:pPr>
        <w:spacing w:after="0"/>
      </w:pPr>
      <w:r>
        <w:t>Lydia Cunningham</w:t>
      </w:r>
      <w:r>
        <w:tab/>
      </w:r>
      <w:r>
        <w:tab/>
        <w:t>(LC)</w:t>
      </w:r>
    </w:p>
    <w:p w14:paraId="197F6249" w14:textId="710748E0" w:rsidR="00FD33E7" w:rsidRDefault="00FD33E7" w:rsidP="00FD33E7">
      <w:pPr>
        <w:spacing w:after="0"/>
      </w:pPr>
      <w:r>
        <w:t xml:space="preserve">Barry Frost    </w:t>
      </w:r>
      <w:r>
        <w:tab/>
      </w:r>
      <w:r>
        <w:tab/>
      </w:r>
      <w:r>
        <w:tab/>
        <w:t>(BF)</w:t>
      </w:r>
    </w:p>
    <w:p w14:paraId="3F251ABF" w14:textId="77777777" w:rsidR="002E538F" w:rsidRDefault="002E538F" w:rsidP="00687753">
      <w:pPr>
        <w:spacing w:after="0"/>
      </w:pPr>
    </w:p>
    <w:p w14:paraId="23583E74" w14:textId="77777777" w:rsidR="00FD33E7" w:rsidRDefault="00FD33E7" w:rsidP="00687753">
      <w:pPr>
        <w:spacing w:after="0"/>
      </w:pPr>
    </w:p>
    <w:p w14:paraId="007855D9" w14:textId="138BB544" w:rsidR="002E538F" w:rsidRDefault="002E538F" w:rsidP="00687753">
      <w:pPr>
        <w:spacing w:after="0"/>
      </w:pPr>
      <w:r>
        <w:t>Apologies:</w:t>
      </w:r>
    </w:p>
    <w:p w14:paraId="1912D676" w14:textId="77777777" w:rsidR="00FD33E7" w:rsidRDefault="00FD33E7" w:rsidP="00687753">
      <w:pPr>
        <w:spacing w:after="0"/>
      </w:pPr>
    </w:p>
    <w:p w14:paraId="7DB9AD5B" w14:textId="77777777" w:rsidR="00FD33E7" w:rsidRDefault="00FD33E7" w:rsidP="00FD33E7">
      <w:pPr>
        <w:spacing w:after="0"/>
      </w:pPr>
      <w:r>
        <w:t xml:space="preserve">Louise Yates </w:t>
      </w:r>
      <w:r>
        <w:tab/>
      </w:r>
      <w:r>
        <w:tab/>
      </w:r>
      <w:r>
        <w:tab/>
        <w:t>(LY)</w:t>
      </w:r>
    </w:p>
    <w:p w14:paraId="3E0C6CE0" w14:textId="77777777" w:rsidR="00FD33E7" w:rsidRDefault="00FD33E7" w:rsidP="00687753">
      <w:pPr>
        <w:spacing w:after="0"/>
      </w:pPr>
    </w:p>
    <w:p w14:paraId="63BC22C8" w14:textId="77777777" w:rsidR="002E538F" w:rsidRDefault="002E538F" w:rsidP="00687753">
      <w:pPr>
        <w:spacing w:after="0"/>
      </w:pPr>
    </w:p>
    <w:p w14:paraId="01C89BA9" w14:textId="77777777" w:rsidR="002E538F" w:rsidRDefault="002E538F" w:rsidP="00687753">
      <w:pPr>
        <w:spacing w:after="0"/>
      </w:pPr>
    </w:p>
    <w:p w14:paraId="7526229A" w14:textId="77777777" w:rsidR="00687753" w:rsidRDefault="00687753" w:rsidP="00687753">
      <w:pPr>
        <w:spacing w:after="0"/>
      </w:pPr>
    </w:p>
    <w:tbl>
      <w:tblPr>
        <w:tblStyle w:val="TableGrid"/>
        <w:tblW w:w="0" w:type="auto"/>
        <w:tblLook w:val="04A0" w:firstRow="1" w:lastRow="0" w:firstColumn="1" w:lastColumn="0" w:noHBand="0" w:noVBand="1"/>
      </w:tblPr>
      <w:tblGrid>
        <w:gridCol w:w="704"/>
        <w:gridCol w:w="6095"/>
        <w:gridCol w:w="2217"/>
      </w:tblGrid>
      <w:tr w:rsidR="00687753" w14:paraId="3A0CA755" w14:textId="77777777" w:rsidTr="00687753">
        <w:tc>
          <w:tcPr>
            <w:tcW w:w="704" w:type="dxa"/>
          </w:tcPr>
          <w:p w14:paraId="3E32FFF1" w14:textId="77777777" w:rsidR="00687753" w:rsidRDefault="00687753" w:rsidP="00687753"/>
        </w:tc>
        <w:tc>
          <w:tcPr>
            <w:tcW w:w="6095" w:type="dxa"/>
          </w:tcPr>
          <w:p w14:paraId="4591A148" w14:textId="4D91E708" w:rsidR="00687753" w:rsidRDefault="002E538F" w:rsidP="00687753">
            <w:r>
              <w:t>The meeting started at 8:10pm.</w:t>
            </w:r>
          </w:p>
        </w:tc>
        <w:tc>
          <w:tcPr>
            <w:tcW w:w="2217" w:type="dxa"/>
          </w:tcPr>
          <w:p w14:paraId="7EE53419" w14:textId="21F8C974" w:rsidR="00687753" w:rsidRPr="002E538F" w:rsidRDefault="001F17FD" w:rsidP="002E538F">
            <w:pPr>
              <w:jc w:val="center"/>
              <w:rPr>
                <w:b/>
                <w:bCs/>
              </w:rPr>
            </w:pPr>
            <w:r w:rsidRPr="002E538F">
              <w:rPr>
                <w:b/>
                <w:bCs/>
              </w:rPr>
              <w:t>Action</w:t>
            </w:r>
          </w:p>
        </w:tc>
      </w:tr>
      <w:tr w:rsidR="002E538F" w14:paraId="4ED67346" w14:textId="77777777" w:rsidTr="00687753">
        <w:tc>
          <w:tcPr>
            <w:tcW w:w="704" w:type="dxa"/>
          </w:tcPr>
          <w:p w14:paraId="29D67BA4" w14:textId="77777777" w:rsidR="002E538F" w:rsidRDefault="002E538F" w:rsidP="00687753"/>
        </w:tc>
        <w:tc>
          <w:tcPr>
            <w:tcW w:w="6095" w:type="dxa"/>
          </w:tcPr>
          <w:p w14:paraId="2451F934" w14:textId="77777777" w:rsidR="002E538F" w:rsidRDefault="002E538F" w:rsidP="00687753"/>
        </w:tc>
        <w:tc>
          <w:tcPr>
            <w:tcW w:w="2217" w:type="dxa"/>
          </w:tcPr>
          <w:p w14:paraId="77D20353" w14:textId="77777777" w:rsidR="002E538F" w:rsidRPr="002E538F" w:rsidRDefault="002E538F" w:rsidP="002E538F">
            <w:pPr>
              <w:jc w:val="center"/>
              <w:rPr>
                <w:b/>
                <w:bCs/>
              </w:rPr>
            </w:pPr>
          </w:p>
        </w:tc>
      </w:tr>
      <w:tr w:rsidR="00687753" w14:paraId="6931BA6C" w14:textId="77777777" w:rsidTr="00687753">
        <w:tc>
          <w:tcPr>
            <w:tcW w:w="704" w:type="dxa"/>
          </w:tcPr>
          <w:p w14:paraId="127C3249" w14:textId="3E353C7A" w:rsidR="00687753" w:rsidRPr="00EC61C7" w:rsidRDefault="00687753" w:rsidP="00687753">
            <w:pPr>
              <w:rPr>
                <w:b/>
                <w:bCs/>
              </w:rPr>
            </w:pPr>
            <w:r w:rsidRPr="00EC61C7">
              <w:rPr>
                <w:b/>
                <w:bCs/>
              </w:rPr>
              <w:t>1.</w:t>
            </w:r>
          </w:p>
        </w:tc>
        <w:tc>
          <w:tcPr>
            <w:tcW w:w="6095" w:type="dxa"/>
          </w:tcPr>
          <w:p w14:paraId="41A1DC28" w14:textId="15C29B2E" w:rsidR="00687753" w:rsidRPr="00EC61C7" w:rsidRDefault="00687753" w:rsidP="00687753">
            <w:pPr>
              <w:rPr>
                <w:b/>
                <w:bCs/>
              </w:rPr>
            </w:pPr>
            <w:r w:rsidRPr="00EC61C7">
              <w:rPr>
                <w:b/>
                <w:bCs/>
              </w:rPr>
              <w:t>XC Update</w:t>
            </w:r>
          </w:p>
        </w:tc>
        <w:tc>
          <w:tcPr>
            <w:tcW w:w="2217" w:type="dxa"/>
          </w:tcPr>
          <w:p w14:paraId="7987C8DD" w14:textId="77777777" w:rsidR="00687753" w:rsidRPr="002E538F" w:rsidRDefault="00687753" w:rsidP="002E538F">
            <w:pPr>
              <w:jc w:val="center"/>
              <w:rPr>
                <w:b/>
                <w:bCs/>
              </w:rPr>
            </w:pPr>
          </w:p>
        </w:tc>
      </w:tr>
      <w:tr w:rsidR="00687753" w14:paraId="2A64D3BF" w14:textId="77777777" w:rsidTr="00687753">
        <w:tc>
          <w:tcPr>
            <w:tcW w:w="704" w:type="dxa"/>
          </w:tcPr>
          <w:p w14:paraId="33C9B00E" w14:textId="77777777" w:rsidR="00687753" w:rsidRDefault="00687753" w:rsidP="00687753"/>
        </w:tc>
        <w:tc>
          <w:tcPr>
            <w:tcW w:w="6095" w:type="dxa"/>
          </w:tcPr>
          <w:p w14:paraId="5B73D55D" w14:textId="77777777" w:rsidR="00687753" w:rsidRDefault="00687753" w:rsidP="00687753"/>
        </w:tc>
        <w:tc>
          <w:tcPr>
            <w:tcW w:w="2217" w:type="dxa"/>
          </w:tcPr>
          <w:p w14:paraId="05CD272E" w14:textId="77777777" w:rsidR="00687753" w:rsidRPr="002E538F" w:rsidRDefault="00687753" w:rsidP="002E538F">
            <w:pPr>
              <w:jc w:val="center"/>
              <w:rPr>
                <w:b/>
                <w:bCs/>
              </w:rPr>
            </w:pPr>
          </w:p>
        </w:tc>
      </w:tr>
      <w:tr w:rsidR="00687753" w14:paraId="7DFFA52C" w14:textId="77777777" w:rsidTr="00687753">
        <w:tc>
          <w:tcPr>
            <w:tcW w:w="704" w:type="dxa"/>
          </w:tcPr>
          <w:p w14:paraId="791C1D86" w14:textId="77777777" w:rsidR="00687753" w:rsidRDefault="00687753" w:rsidP="00687753"/>
        </w:tc>
        <w:tc>
          <w:tcPr>
            <w:tcW w:w="6095" w:type="dxa"/>
          </w:tcPr>
          <w:p w14:paraId="5F99C26D" w14:textId="3F83B981" w:rsidR="00687753" w:rsidRDefault="00687753" w:rsidP="00FD33E7">
            <w:r>
              <w:t xml:space="preserve">DST gave an update on the XC season to date.  </w:t>
            </w:r>
          </w:p>
          <w:p w14:paraId="5F6EDBED" w14:textId="77777777" w:rsidR="00FD33E7" w:rsidRDefault="00FD33E7" w:rsidP="00FD33E7"/>
          <w:p w14:paraId="57012590" w14:textId="354E3485" w:rsidR="00FD33E7" w:rsidRDefault="00FD33E7" w:rsidP="00FD33E7">
            <w:r>
              <w:t>The women ha</w:t>
            </w:r>
            <w:r w:rsidR="001145BD">
              <w:t>ve</w:t>
            </w:r>
            <w:r>
              <w:t xml:space="preserve"> won the Essex league with a fixture to </w:t>
            </w:r>
            <w:proofErr w:type="gramStart"/>
            <w:r>
              <w:t>spare</w:t>
            </w:r>
            <w:proofErr w:type="gramEnd"/>
            <w:r>
              <w:t xml:space="preserve"> and the men lie third after an excellent win at Hilly Fields – this a big improvement on last year and largely down to the recruitment of a couple of army members first claim.</w:t>
            </w:r>
          </w:p>
          <w:p w14:paraId="5B5BBF4D" w14:textId="77777777" w:rsidR="00FD33E7" w:rsidRDefault="00FD33E7" w:rsidP="00FD33E7"/>
          <w:p w14:paraId="0ADF9E90" w14:textId="7F237062" w:rsidR="00FD33E7" w:rsidRDefault="00FD33E7" w:rsidP="00FD33E7">
            <w:r>
              <w:t xml:space="preserve">The women also secured the team gold at the Essex Championships for the third successive year and the men came a close second – equalling their </w:t>
            </w:r>
            <w:proofErr w:type="gramStart"/>
            <w:r>
              <w:t>best ever</w:t>
            </w:r>
            <w:proofErr w:type="gramEnd"/>
            <w:r>
              <w:t xml:space="preserve"> performance.</w:t>
            </w:r>
          </w:p>
          <w:p w14:paraId="1A33508E" w14:textId="77777777" w:rsidR="00FD33E7" w:rsidRDefault="00FD33E7" w:rsidP="00FD33E7"/>
          <w:p w14:paraId="27594719" w14:textId="523E5B56" w:rsidR="00FD33E7" w:rsidRDefault="00FD33E7" w:rsidP="00FD33E7">
            <w:r>
              <w:t>Finally, Harriers were equal top in the NESS with one fixture to go.</w:t>
            </w:r>
          </w:p>
          <w:p w14:paraId="6FE161FF" w14:textId="77777777" w:rsidR="00687753" w:rsidRDefault="00687753" w:rsidP="00687753"/>
          <w:p w14:paraId="50D7EEC3" w14:textId="40929E94" w:rsidR="00687753" w:rsidRDefault="00687753" w:rsidP="00687753">
            <w:r>
              <w:t xml:space="preserve">The </w:t>
            </w:r>
            <w:r w:rsidR="00EC61C7">
              <w:t>C</w:t>
            </w:r>
            <w:r>
              <w:t xml:space="preserve">ommittee </w:t>
            </w:r>
            <w:r w:rsidR="00FD33E7">
              <w:t xml:space="preserve">once again </w:t>
            </w:r>
            <w:r>
              <w:t>thanked Dan for his efforts which have certainly been a large factor in the improved turnout and performance of the men in the Essex L</w:t>
            </w:r>
            <w:r w:rsidR="001F17FD">
              <w:t>e</w:t>
            </w:r>
            <w:r>
              <w:t>ague</w:t>
            </w:r>
            <w:r w:rsidR="00FD33E7">
              <w:t xml:space="preserve"> and Championships</w:t>
            </w:r>
            <w:r>
              <w:t xml:space="preserve"> in particular.</w:t>
            </w:r>
          </w:p>
          <w:p w14:paraId="46A5A766" w14:textId="170220CA" w:rsidR="00687753" w:rsidRDefault="00687753" w:rsidP="00687753"/>
        </w:tc>
        <w:tc>
          <w:tcPr>
            <w:tcW w:w="2217" w:type="dxa"/>
          </w:tcPr>
          <w:p w14:paraId="5C13C87F" w14:textId="77777777" w:rsidR="00687753" w:rsidRPr="002E538F" w:rsidRDefault="00687753" w:rsidP="002E538F">
            <w:pPr>
              <w:jc w:val="center"/>
              <w:rPr>
                <w:b/>
                <w:bCs/>
              </w:rPr>
            </w:pPr>
          </w:p>
        </w:tc>
      </w:tr>
      <w:tr w:rsidR="00687753" w14:paraId="4F0F56A3" w14:textId="77777777" w:rsidTr="00687753">
        <w:tc>
          <w:tcPr>
            <w:tcW w:w="704" w:type="dxa"/>
          </w:tcPr>
          <w:p w14:paraId="53707E8C" w14:textId="77777777" w:rsidR="00687753" w:rsidRDefault="00687753" w:rsidP="00687753"/>
        </w:tc>
        <w:tc>
          <w:tcPr>
            <w:tcW w:w="6095" w:type="dxa"/>
          </w:tcPr>
          <w:p w14:paraId="1DB39A8D" w14:textId="77777777" w:rsidR="00687753" w:rsidRDefault="00687753" w:rsidP="00687753"/>
        </w:tc>
        <w:tc>
          <w:tcPr>
            <w:tcW w:w="2217" w:type="dxa"/>
          </w:tcPr>
          <w:p w14:paraId="0E3CD6F6" w14:textId="77777777" w:rsidR="00687753" w:rsidRPr="002E538F" w:rsidRDefault="00687753" w:rsidP="002E538F">
            <w:pPr>
              <w:jc w:val="center"/>
              <w:rPr>
                <w:b/>
                <w:bCs/>
              </w:rPr>
            </w:pPr>
          </w:p>
        </w:tc>
      </w:tr>
      <w:tr w:rsidR="00687753" w14:paraId="0CE4136C" w14:textId="77777777" w:rsidTr="00687753">
        <w:tc>
          <w:tcPr>
            <w:tcW w:w="704" w:type="dxa"/>
          </w:tcPr>
          <w:p w14:paraId="1A7B78B1" w14:textId="246444B8" w:rsidR="00687753" w:rsidRPr="00EC61C7" w:rsidRDefault="001F17FD" w:rsidP="00687753">
            <w:pPr>
              <w:rPr>
                <w:b/>
                <w:bCs/>
              </w:rPr>
            </w:pPr>
            <w:r w:rsidRPr="00EC61C7">
              <w:rPr>
                <w:b/>
                <w:bCs/>
              </w:rPr>
              <w:t>2</w:t>
            </w:r>
          </w:p>
        </w:tc>
        <w:tc>
          <w:tcPr>
            <w:tcW w:w="6095" w:type="dxa"/>
          </w:tcPr>
          <w:p w14:paraId="0DD1F11A" w14:textId="4D0E92F1" w:rsidR="00687753" w:rsidRPr="00EC61C7" w:rsidRDefault="00FD33E7" w:rsidP="00687753">
            <w:pPr>
              <w:rPr>
                <w:b/>
                <w:bCs/>
              </w:rPr>
            </w:pPr>
            <w:r>
              <w:rPr>
                <w:b/>
                <w:bCs/>
              </w:rPr>
              <w:t>Priority Races</w:t>
            </w:r>
          </w:p>
        </w:tc>
        <w:tc>
          <w:tcPr>
            <w:tcW w:w="2217" w:type="dxa"/>
          </w:tcPr>
          <w:p w14:paraId="4A1B1AE8" w14:textId="77777777" w:rsidR="00687753" w:rsidRPr="002E538F" w:rsidRDefault="00687753" w:rsidP="002E538F">
            <w:pPr>
              <w:jc w:val="center"/>
              <w:rPr>
                <w:b/>
                <w:bCs/>
              </w:rPr>
            </w:pPr>
          </w:p>
        </w:tc>
      </w:tr>
      <w:tr w:rsidR="00687753" w14:paraId="0806F53F" w14:textId="77777777" w:rsidTr="00687753">
        <w:tc>
          <w:tcPr>
            <w:tcW w:w="704" w:type="dxa"/>
          </w:tcPr>
          <w:p w14:paraId="24C9C13F" w14:textId="77777777" w:rsidR="00687753" w:rsidRDefault="00687753" w:rsidP="00687753"/>
        </w:tc>
        <w:tc>
          <w:tcPr>
            <w:tcW w:w="6095" w:type="dxa"/>
          </w:tcPr>
          <w:p w14:paraId="6B074B67" w14:textId="77777777" w:rsidR="00687753" w:rsidRDefault="00687753" w:rsidP="00687753"/>
        </w:tc>
        <w:tc>
          <w:tcPr>
            <w:tcW w:w="2217" w:type="dxa"/>
          </w:tcPr>
          <w:p w14:paraId="11E48D21" w14:textId="77777777" w:rsidR="00687753" w:rsidRPr="002E538F" w:rsidRDefault="00687753" w:rsidP="002E538F">
            <w:pPr>
              <w:jc w:val="center"/>
              <w:rPr>
                <w:b/>
                <w:bCs/>
              </w:rPr>
            </w:pPr>
          </w:p>
        </w:tc>
      </w:tr>
      <w:tr w:rsidR="00687753" w14:paraId="02D18F07" w14:textId="77777777" w:rsidTr="00687753">
        <w:tc>
          <w:tcPr>
            <w:tcW w:w="704" w:type="dxa"/>
          </w:tcPr>
          <w:p w14:paraId="0DFB2597" w14:textId="77777777" w:rsidR="00687753" w:rsidRDefault="00687753" w:rsidP="00687753"/>
        </w:tc>
        <w:tc>
          <w:tcPr>
            <w:tcW w:w="6095" w:type="dxa"/>
          </w:tcPr>
          <w:p w14:paraId="76DDD211" w14:textId="0BA5854E" w:rsidR="00687753" w:rsidRDefault="00FD33E7" w:rsidP="00687753">
            <w:r>
              <w:t xml:space="preserve">The Committee discussed the draft list.  </w:t>
            </w:r>
            <w:proofErr w:type="gramStart"/>
            <w:r>
              <w:t>Essex Championship road</w:t>
            </w:r>
            <w:proofErr w:type="gramEnd"/>
            <w:r>
              <w:t xml:space="preserve"> races would once again form the backbone of priority road races, and, in addition to the </w:t>
            </w:r>
            <w:r w:rsidR="001145BD">
              <w:t>Ipswich</w:t>
            </w:r>
            <w:r>
              <w:t xml:space="preserve"> </w:t>
            </w:r>
            <w:proofErr w:type="spellStart"/>
            <w:r>
              <w:t>Ekiden</w:t>
            </w:r>
            <w:proofErr w:type="spellEnd"/>
            <w:r>
              <w:t>,</w:t>
            </w:r>
            <w:r w:rsidR="001145BD">
              <w:t xml:space="preserve"> </w:t>
            </w:r>
            <w:r>
              <w:t xml:space="preserve">The Road Relays and the </w:t>
            </w:r>
            <w:r>
              <w:lastRenderedPageBreak/>
              <w:t xml:space="preserve">5K were events where it was felt that broad participation across the club should be encouraged.  </w:t>
            </w:r>
            <w:proofErr w:type="gramStart"/>
            <w:r>
              <w:t>Finally</w:t>
            </w:r>
            <w:proofErr w:type="gramEnd"/>
            <w:r>
              <w:t xml:space="preserve"> the Harwich 5K series would likely see good attendance from the club during the summer</w:t>
            </w:r>
            <w:r w:rsidR="008439D2">
              <w:t>, with</w:t>
            </w:r>
            <w:r w:rsidR="001145BD">
              <w:t xml:space="preserve"> the event generally being well supported by Group 2 and</w:t>
            </w:r>
            <w:r w:rsidR="008439D2">
              <w:t xml:space="preserve"> Group 3 focussing on </w:t>
            </w:r>
            <w:r w:rsidR="001145BD">
              <w:t>it</w:t>
            </w:r>
            <w:r w:rsidR="008439D2">
              <w:t xml:space="preserve"> this year rather than</w:t>
            </w:r>
            <w:r w:rsidR="001145BD">
              <w:t xml:space="preserve"> the</w:t>
            </w:r>
            <w:r w:rsidR="008439D2">
              <w:t xml:space="preserve"> Maldon</w:t>
            </w:r>
            <w:r w:rsidR="001145BD">
              <w:t xml:space="preserve"> series</w:t>
            </w:r>
          </w:p>
        </w:tc>
        <w:tc>
          <w:tcPr>
            <w:tcW w:w="2217" w:type="dxa"/>
          </w:tcPr>
          <w:p w14:paraId="36D0C991" w14:textId="77777777" w:rsidR="00687753" w:rsidRPr="002E538F" w:rsidRDefault="00687753" w:rsidP="002E538F">
            <w:pPr>
              <w:jc w:val="center"/>
              <w:rPr>
                <w:b/>
                <w:bCs/>
              </w:rPr>
            </w:pPr>
          </w:p>
        </w:tc>
      </w:tr>
      <w:tr w:rsidR="00687753" w14:paraId="78337019" w14:textId="77777777" w:rsidTr="00687753">
        <w:tc>
          <w:tcPr>
            <w:tcW w:w="704" w:type="dxa"/>
          </w:tcPr>
          <w:p w14:paraId="3C68C0BB" w14:textId="77777777" w:rsidR="00687753" w:rsidRDefault="00687753" w:rsidP="00687753"/>
        </w:tc>
        <w:tc>
          <w:tcPr>
            <w:tcW w:w="6095" w:type="dxa"/>
          </w:tcPr>
          <w:p w14:paraId="19B6A0D4" w14:textId="77777777" w:rsidR="00687753" w:rsidRDefault="00687753" w:rsidP="00687753"/>
        </w:tc>
        <w:tc>
          <w:tcPr>
            <w:tcW w:w="2217" w:type="dxa"/>
          </w:tcPr>
          <w:p w14:paraId="0E4495CC" w14:textId="77777777" w:rsidR="00687753" w:rsidRPr="002E538F" w:rsidRDefault="00687753" w:rsidP="002E538F">
            <w:pPr>
              <w:jc w:val="center"/>
              <w:rPr>
                <w:b/>
                <w:bCs/>
              </w:rPr>
            </w:pPr>
          </w:p>
        </w:tc>
      </w:tr>
      <w:tr w:rsidR="00687753" w14:paraId="5662AAE9" w14:textId="77777777" w:rsidTr="00687753">
        <w:tc>
          <w:tcPr>
            <w:tcW w:w="704" w:type="dxa"/>
          </w:tcPr>
          <w:p w14:paraId="686069BD" w14:textId="4EB47C55" w:rsidR="00687753" w:rsidRPr="00EC61C7" w:rsidRDefault="001F17FD" w:rsidP="00687753">
            <w:pPr>
              <w:rPr>
                <w:b/>
                <w:bCs/>
              </w:rPr>
            </w:pPr>
            <w:r w:rsidRPr="00EC61C7">
              <w:rPr>
                <w:b/>
                <w:bCs/>
              </w:rPr>
              <w:t>3</w:t>
            </w:r>
          </w:p>
        </w:tc>
        <w:tc>
          <w:tcPr>
            <w:tcW w:w="6095" w:type="dxa"/>
          </w:tcPr>
          <w:p w14:paraId="55C55ED6" w14:textId="1D275F60" w:rsidR="00687753" w:rsidRPr="00EC61C7" w:rsidRDefault="008439D2" w:rsidP="00687753">
            <w:pPr>
              <w:rPr>
                <w:b/>
                <w:bCs/>
              </w:rPr>
            </w:pPr>
            <w:r>
              <w:rPr>
                <w:b/>
                <w:bCs/>
              </w:rPr>
              <w:t>Howard Williams Trophy</w:t>
            </w:r>
          </w:p>
        </w:tc>
        <w:tc>
          <w:tcPr>
            <w:tcW w:w="2217" w:type="dxa"/>
          </w:tcPr>
          <w:p w14:paraId="0FD41628" w14:textId="77777777" w:rsidR="00687753" w:rsidRPr="002E538F" w:rsidRDefault="00687753" w:rsidP="002E538F">
            <w:pPr>
              <w:jc w:val="center"/>
              <w:rPr>
                <w:b/>
                <w:bCs/>
              </w:rPr>
            </w:pPr>
          </w:p>
        </w:tc>
      </w:tr>
      <w:tr w:rsidR="00687753" w14:paraId="4A3D993D" w14:textId="77777777" w:rsidTr="00687753">
        <w:tc>
          <w:tcPr>
            <w:tcW w:w="704" w:type="dxa"/>
          </w:tcPr>
          <w:p w14:paraId="22439732" w14:textId="77777777" w:rsidR="00687753" w:rsidRDefault="00687753" w:rsidP="00687753"/>
        </w:tc>
        <w:tc>
          <w:tcPr>
            <w:tcW w:w="6095" w:type="dxa"/>
          </w:tcPr>
          <w:p w14:paraId="160C17E2" w14:textId="77777777" w:rsidR="00687753" w:rsidRDefault="00687753" w:rsidP="00687753"/>
        </w:tc>
        <w:tc>
          <w:tcPr>
            <w:tcW w:w="2217" w:type="dxa"/>
          </w:tcPr>
          <w:p w14:paraId="68FCEDD9" w14:textId="77777777" w:rsidR="00687753" w:rsidRPr="002E538F" w:rsidRDefault="00687753" w:rsidP="002E538F">
            <w:pPr>
              <w:jc w:val="center"/>
              <w:rPr>
                <w:b/>
                <w:bCs/>
              </w:rPr>
            </w:pPr>
          </w:p>
        </w:tc>
      </w:tr>
      <w:tr w:rsidR="00687753" w14:paraId="7CA21B6D" w14:textId="77777777" w:rsidTr="00687753">
        <w:tc>
          <w:tcPr>
            <w:tcW w:w="704" w:type="dxa"/>
          </w:tcPr>
          <w:p w14:paraId="382C9938" w14:textId="77777777" w:rsidR="00687753" w:rsidRDefault="00687753" w:rsidP="00687753"/>
        </w:tc>
        <w:tc>
          <w:tcPr>
            <w:tcW w:w="6095" w:type="dxa"/>
          </w:tcPr>
          <w:p w14:paraId="21FECDF1" w14:textId="3C4E6D2D" w:rsidR="001F17FD" w:rsidRDefault="008439D2" w:rsidP="008439D2">
            <w:r>
              <w:t xml:space="preserve">The trophy for the best road race would this year be voted on directly by club members.  PD to send a link to the committee for forwarding on the training group </w:t>
            </w:r>
            <w:proofErr w:type="spellStart"/>
            <w:r>
              <w:t>WhatsApps</w:t>
            </w:r>
            <w:proofErr w:type="spellEnd"/>
            <w:r>
              <w:t>.</w:t>
            </w:r>
          </w:p>
        </w:tc>
        <w:tc>
          <w:tcPr>
            <w:tcW w:w="2217" w:type="dxa"/>
          </w:tcPr>
          <w:p w14:paraId="472F4CCC" w14:textId="6981B621" w:rsidR="00687753" w:rsidRPr="002E538F" w:rsidRDefault="008439D2" w:rsidP="002E538F">
            <w:pPr>
              <w:jc w:val="center"/>
              <w:rPr>
                <w:b/>
                <w:bCs/>
              </w:rPr>
            </w:pPr>
            <w:r>
              <w:rPr>
                <w:b/>
                <w:bCs/>
              </w:rPr>
              <w:t>PD</w:t>
            </w:r>
          </w:p>
        </w:tc>
      </w:tr>
      <w:tr w:rsidR="00C3732C" w14:paraId="7CAFA2B8" w14:textId="77777777" w:rsidTr="008439D2">
        <w:trPr>
          <w:trHeight w:val="241"/>
        </w:trPr>
        <w:tc>
          <w:tcPr>
            <w:tcW w:w="704" w:type="dxa"/>
          </w:tcPr>
          <w:p w14:paraId="48B0D0DF" w14:textId="77777777" w:rsidR="00C3732C" w:rsidRPr="00EC61C7" w:rsidRDefault="00C3732C" w:rsidP="00687753">
            <w:pPr>
              <w:rPr>
                <w:b/>
                <w:bCs/>
              </w:rPr>
            </w:pPr>
          </w:p>
        </w:tc>
        <w:tc>
          <w:tcPr>
            <w:tcW w:w="6095" w:type="dxa"/>
          </w:tcPr>
          <w:p w14:paraId="4249CC29" w14:textId="77777777" w:rsidR="00C3732C" w:rsidRPr="00EC61C7" w:rsidRDefault="00C3732C" w:rsidP="00687753">
            <w:pPr>
              <w:rPr>
                <w:b/>
                <w:bCs/>
              </w:rPr>
            </w:pPr>
          </w:p>
        </w:tc>
        <w:tc>
          <w:tcPr>
            <w:tcW w:w="2217" w:type="dxa"/>
          </w:tcPr>
          <w:p w14:paraId="242A0FDF" w14:textId="77777777" w:rsidR="00C3732C" w:rsidRPr="002E538F" w:rsidRDefault="00C3732C" w:rsidP="002E538F">
            <w:pPr>
              <w:jc w:val="center"/>
              <w:rPr>
                <w:b/>
                <w:bCs/>
              </w:rPr>
            </w:pPr>
          </w:p>
        </w:tc>
      </w:tr>
      <w:tr w:rsidR="00687753" w14:paraId="699A00C0" w14:textId="77777777" w:rsidTr="00687753">
        <w:tc>
          <w:tcPr>
            <w:tcW w:w="704" w:type="dxa"/>
          </w:tcPr>
          <w:p w14:paraId="72032552" w14:textId="7E2BFFE7" w:rsidR="00687753" w:rsidRPr="00EC61C7" w:rsidRDefault="001F17FD" w:rsidP="00687753">
            <w:pPr>
              <w:rPr>
                <w:b/>
                <w:bCs/>
              </w:rPr>
            </w:pPr>
            <w:r w:rsidRPr="00EC61C7">
              <w:rPr>
                <w:b/>
                <w:bCs/>
              </w:rPr>
              <w:t>4</w:t>
            </w:r>
          </w:p>
        </w:tc>
        <w:tc>
          <w:tcPr>
            <w:tcW w:w="6095" w:type="dxa"/>
          </w:tcPr>
          <w:p w14:paraId="7DBBBD63" w14:textId="1844BE73" w:rsidR="00687753" w:rsidRPr="00EC61C7" w:rsidRDefault="008439D2" w:rsidP="00687753">
            <w:pPr>
              <w:rPr>
                <w:b/>
                <w:bCs/>
              </w:rPr>
            </w:pPr>
            <w:r>
              <w:rPr>
                <w:b/>
                <w:bCs/>
              </w:rPr>
              <w:t>First/Second Claim</w:t>
            </w:r>
          </w:p>
        </w:tc>
        <w:tc>
          <w:tcPr>
            <w:tcW w:w="2217" w:type="dxa"/>
          </w:tcPr>
          <w:p w14:paraId="265D6FE2" w14:textId="77777777" w:rsidR="00687753" w:rsidRPr="002E538F" w:rsidRDefault="00687753" w:rsidP="002E538F">
            <w:pPr>
              <w:jc w:val="center"/>
              <w:rPr>
                <w:b/>
                <w:bCs/>
              </w:rPr>
            </w:pPr>
          </w:p>
        </w:tc>
      </w:tr>
      <w:tr w:rsidR="00687753" w14:paraId="3AABCA45" w14:textId="77777777" w:rsidTr="00687753">
        <w:tc>
          <w:tcPr>
            <w:tcW w:w="704" w:type="dxa"/>
          </w:tcPr>
          <w:p w14:paraId="541BA2CF" w14:textId="77777777" w:rsidR="00687753" w:rsidRDefault="00687753" w:rsidP="00687753"/>
        </w:tc>
        <w:tc>
          <w:tcPr>
            <w:tcW w:w="6095" w:type="dxa"/>
          </w:tcPr>
          <w:p w14:paraId="4341CFF7" w14:textId="77777777" w:rsidR="00687753" w:rsidRDefault="00687753" w:rsidP="00687753"/>
        </w:tc>
        <w:tc>
          <w:tcPr>
            <w:tcW w:w="2217" w:type="dxa"/>
          </w:tcPr>
          <w:p w14:paraId="4ED41EBB" w14:textId="77777777" w:rsidR="00687753" w:rsidRPr="002E538F" w:rsidRDefault="00687753" w:rsidP="002E538F">
            <w:pPr>
              <w:jc w:val="center"/>
              <w:rPr>
                <w:b/>
                <w:bCs/>
              </w:rPr>
            </w:pPr>
          </w:p>
        </w:tc>
      </w:tr>
      <w:tr w:rsidR="00687753" w14:paraId="5C98C96E" w14:textId="77777777" w:rsidTr="00687753">
        <w:tc>
          <w:tcPr>
            <w:tcW w:w="704" w:type="dxa"/>
          </w:tcPr>
          <w:p w14:paraId="6B7B86D7" w14:textId="77777777" w:rsidR="00687753" w:rsidRDefault="00687753" w:rsidP="00687753"/>
        </w:tc>
        <w:tc>
          <w:tcPr>
            <w:tcW w:w="6095" w:type="dxa"/>
          </w:tcPr>
          <w:p w14:paraId="28EE9B85" w14:textId="77777777" w:rsidR="00185215" w:rsidRDefault="008439D2" w:rsidP="00687753">
            <w:r>
              <w:t>The existing policy was discussed at length.  Further to (</w:t>
            </w:r>
            <w:proofErr w:type="spellStart"/>
            <w:r>
              <w:t>i</w:t>
            </w:r>
            <w:proofErr w:type="spellEnd"/>
            <w:r>
              <w:t xml:space="preserve">) recent success in getting new joiners from other clubs (including non-neighbouring/competing clubs) to join first claim and the strong recent performance of both men and women’s teams the Committee felt overall that the current policy of asking new members of neighbouring clubs to join first claim should be extended to members of all clubs, with exceptions to be made </w:t>
            </w:r>
            <w:r w:rsidR="00185215">
              <w:t xml:space="preserve">by the committee </w:t>
            </w:r>
            <w:r>
              <w:t xml:space="preserve">on an exceptional, case by case basis where it was clear there was an overall benefit to the club in doing so.  </w:t>
            </w:r>
          </w:p>
          <w:p w14:paraId="40C3559F" w14:textId="77777777" w:rsidR="00185215" w:rsidRDefault="00185215" w:rsidP="00687753"/>
          <w:p w14:paraId="51DB225B" w14:textId="64D0FE94" w:rsidR="008439D2" w:rsidRDefault="008439D2" w:rsidP="00687753">
            <w:r>
              <w:t xml:space="preserve">The grandfathering of existing second claim members (those who joined before the current policy was June 2022) would be continued for the time being at least.  Other second claim members would be asked to join first claim for the next membership </w:t>
            </w:r>
            <w:proofErr w:type="gramStart"/>
            <w:r>
              <w:t>year</w:t>
            </w:r>
            <w:proofErr w:type="gramEnd"/>
          </w:p>
          <w:p w14:paraId="6C774F7C" w14:textId="77777777" w:rsidR="008439D2" w:rsidRDefault="008439D2" w:rsidP="00687753"/>
          <w:p w14:paraId="7CF0D4C5" w14:textId="17F0D85D" w:rsidR="008439D2" w:rsidRDefault="008439D2" w:rsidP="00687753">
            <w:r>
              <w:t>PD to reword the policy and circulate.</w:t>
            </w:r>
          </w:p>
        </w:tc>
        <w:tc>
          <w:tcPr>
            <w:tcW w:w="2217" w:type="dxa"/>
          </w:tcPr>
          <w:p w14:paraId="3E1F94B5" w14:textId="79DCD275" w:rsidR="00687753" w:rsidRPr="002E538F" w:rsidRDefault="008439D2" w:rsidP="002E538F">
            <w:pPr>
              <w:jc w:val="center"/>
              <w:rPr>
                <w:b/>
                <w:bCs/>
              </w:rPr>
            </w:pPr>
            <w:r>
              <w:rPr>
                <w:b/>
                <w:bCs/>
              </w:rPr>
              <w:t>PD</w:t>
            </w:r>
          </w:p>
        </w:tc>
      </w:tr>
      <w:tr w:rsidR="00687753" w14:paraId="03970BF8" w14:textId="77777777" w:rsidTr="00687753">
        <w:tc>
          <w:tcPr>
            <w:tcW w:w="704" w:type="dxa"/>
          </w:tcPr>
          <w:p w14:paraId="6C746D74" w14:textId="77777777" w:rsidR="00687753" w:rsidRDefault="00687753" w:rsidP="00687753"/>
        </w:tc>
        <w:tc>
          <w:tcPr>
            <w:tcW w:w="6095" w:type="dxa"/>
          </w:tcPr>
          <w:p w14:paraId="4997FBF1" w14:textId="77777777" w:rsidR="00687753" w:rsidRDefault="00687753" w:rsidP="00687753"/>
        </w:tc>
        <w:tc>
          <w:tcPr>
            <w:tcW w:w="2217" w:type="dxa"/>
          </w:tcPr>
          <w:p w14:paraId="66A92FAE" w14:textId="77777777" w:rsidR="00687753" w:rsidRPr="002E538F" w:rsidRDefault="00687753" w:rsidP="002E538F">
            <w:pPr>
              <w:jc w:val="center"/>
              <w:rPr>
                <w:b/>
                <w:bCs/>
              </w:rPr>
            </w:pPr>
          </w:p>
        </w:tc>
      </w:tr>
      <w:tr w:rsidR="00687753" w14:paraId="2DA6580F" w14:textId="77777777" w:rsidTr="00687753">
        <w:tc>
          <w:tcPr>
            <w:tcW w:w="704" w:type="dxa"/>
          </w:tcPr>
          <w:p w14:paraId="54B2CFD5" w14:textId="4E1800F8" w:rsidR="00687753" w:rsidRPr="00EC61C7" w:rsidRDefault="00DD189E" w:rsidP="00687753">
            <w:pPr>
              <w:rPr>
                <w:b/>
                <w:bCs/>
              </w:rPr>
            </w:pPr>
            <w:r w:rsidRPr="00EC61C7">
              <w:rPr>
                <w:b/>
                <w:bCs/>
              </w:rPr>
              <w:t>5</w:t>
            </w:r>
          </w:p>
        </w:tc>
        <w:tc>
          <w:tcPr>
            <w:tcW w:w="6095" w:type="dxa"/>
          </w:tcPr>
          <w:p w14:paraId="6ADBF4B2" w14:textId="20B89725" w:rsidR="00687753" w:rsidRPr="00EC61C7" w:rsidRDefault="008439D2" w:rsidP="00687753">
            <w:pPr>
              <w:rPr>
                <w:b/>
                <w:bCs/>
              </w:rPr>
            </w:pPr>
            <w:r>
              <w:rPr>
                <w:b/>
                <w:bCs/>
              </w:rPr>
              <w:t>Family Fun Day</w:t>
            </w:r>
          </w:p>
        </w:tc>
        <w:tc>
          <w:tcPr>
            <w:tcW w:w="2217" w:type="dxa"/>
          </w:tcPr>
          <w:p w14:paraId="13473419" w14:textId="77777777" w:rsidR="00687753" w:rsidRPr="002E538F" w:rsidRDefault="00687753" w:rsidP="002E538F">
            <w:pPr>
              <w:jc w:val="center"/>
              <w:rPr>
                <w:b/>
                <w:bCs/>
              </w:rPr>
            </w:pPr>
          </w:p>
        </w:tc>
      </w:tr>
      <w:tr w:rsidR="00687753" w14:paraId="57E555D3" w14:textId="77777777" w:rsidTr="00687753">
        <w:tc>
          <w:tcPr>
            <w:tcW w:w="704" w:type="dxa"/>
          </w:tcPr>
          <w:p w14:paraId="618CFB08" w14:textId="77777777" w:rsidR="00687753" w:rsidRDefault="00687753" w:rsidP="00687753"/>
        </w:tc>
        <w:tc>
          <w:tcPr>
            <w:tcW w:w="6095" w:type="dxa"/>
          </w:tcPr>
          <w:p w14:paraId="78875BF6" w14:textId="77777777" w:rsidR="00687753" w:rsidRDefault="00687753" w:rsidP="00687753"/>
        </w:tc>
        <w:tc>
          <w:tcPr>
            <w:tcW w:w="2217" w:type="dxa"/>
          </w:tcPr>
          <w:p w14:paraId="7BDFE872" w14:textId="77777777" w:rsidR="00687753" w:rsidRPr="002E538F" w:rsidRDefault="00687753" w:rsidP="002E538F">
            <w:pPr>
              <w:jc w:val="center"/>
              <w:rPr>
                <w:b/>
                <w:bCs/>
              </w:rPr>
            </w:pPr>
          </w:p>
        </w:tc>
      </w:tr>
      <w:tr w:rsidR="00687753" w14:paraId="4FF52084" w14:textId="77777777" w:rsidTr="00687753">
        <w:tc>
          <w:tcPr>
            <w:tcW w:w="704" w:type="dxa"/>
          </w:tcPr>
          <w:p w14:paraId="141A5599" w14:textId="77777777" w:rsidR="00687753" w:rsidRDefault="00687753" w:rsidP="00687753"/>
        </w:tc>
        <w:tc>
          <w:tcPr>
            <w:tcW w:w="6095" w:type="dxa"/>
          </w:tcPr>
          <w:p w14:paraId="22B6D1EC" w14:textId="77777777" w:rsidR="00687753" w:rsidRDefault="008439D2" w:rsidP="00687753">
            <w:r>
              <w:t xml:space="preserve">BF expressed an interest in organising a family fun day for the summer – broadly to involve members and their families coming to the track for the day with a picnic to play games etc.  </w:t>
            </w:r>
          </w:p>
          <w:p w14:paraId="46EB0F29" w14:textId="77777777" w:rsidR="008439D2" w:rsidRDefault="008439D2" w:rsidP="00687753"/>
          <w:p w14:paraId="51528F2B" w14:textId="354C0EAB" w:rsidR="008439D2" w:rsidRDefault="008439D2" w:rsidP="00687753">
            <w:r>
              <w:t>PD/BF to raise the idea with the main committee.</w:t>
            </w:r>
          </w:p>
        </w:tc>
        <w:tc>
          <w:tcPr>
            <w:tcW w:w="2217" w:type="dxa"/>
          </w:tcPr>
          <w:p w14:paraId="674B547D" w14:textId="46226756" w:rsidR="00687753" w:rsidRPr="002E538F" w:rsidRDefault="008439D2" w:rsidP="002E538F">
            <w:pPr>
              <w:jc w:val="center"/>
              <w:rPr>
                <w:b/>
                <w:bCs/>
              </w:rPr>
            </w:pPr>
            <w:r>
              <w:rPr>
                <w:b/>
                <w:bCs/>
              </w:rPr>
              <w:t>PD/BF</w:t>
            </w:r>
          </w:p>
        </w:tc>
      </w:tr>
      <w:tr w:rsidR="00687753" w14:paraId="4F8846D1" w14:textId="77777777" w:rsidTr="00687753">
        <w:tc>
          <w:tcPr>
            <w:tcW w:w="704" w:type="dxa"/>
          </w:tcPr>
          <w:p w14:paraId="09ED5161" w14:textId="77777777" w:rsidR="00687753" w:rsidRDefault="00687753" w:rsidP="00687753"/>
        </w:tc>
        <w:tc>
          <w:tcPr>
            <w:tcW w:w="6095" w:type="dxa"/>
          </w:tcPr>
          <w:p w14:paraId="7057BF84" w14:textId="77777777" w:rsidR="00687753" w:rsidRDefault="00687753" w:rsidP="00687753"/>
        </w:tc>
        <w:tc>
          <w:tcPr>
            <w:tcW w:w="2217" w:type="dxa"/>
          </w:tcPr>
          <w:p w14:paraId="715B1D84" w14:textId="77777777" w:rsidR="00687753" w:rsidRPr="002E538F" w:rsidRDefault="00687753" w:rsidP="002E538F">
            <w:pPr>
              <w:jc w:val="center"/>
              <w:rPr>
                <w:b/>
                <w:bCs/>
              </w:rPr>
            </w:pPr>
          </w:p>
        </w:tc>
      </w:tr>
      <w:tr w:rsidR="00687753" w14:paraId="50DDDFA2" w14:textId="77777777" w:rsidTr="00687753">
        <w:tc>
          <w:tcPr>
            <w:tcW w:w="704" w:type="dxa"/>
          </w:tcPr>
          <w:p w14:paraId="3A118F20" w14:textId="3D4CA2B0" w:rsidR="00687753" w:rsidRPr="00EC61C7" w:rsidRDefault="008A0375" w:rsidP="00687753">
            <w:pPr>
              <w:rPr>
                <w:b/>
                <w:bCs/>
              </w:rPr>
            </w:pPr>
            <w:r w:rsidRPr="00EC61C7">
              <w:rPr>
                <w:b/>
                <w:bCs/>
              </w:rPr>
              <w:t>6</w:t>
            </w:r>
          </w:p>
        </w:tc>
        <w:tc>
          <w:tcPr>
            <w:tcW w:w="6095" w:type="dxa"/>
          </w:tcPr>
          <w:p w14:paraId="4EAC983D" w14:textId="130E2219" w:rsidR="00687753" w:rsidRPr="00EC61C7" w:rsidRDefault="008439D2" w:rsidP="00687753">
            <w:pPr>
              <w:rPr>
                <w:b/>
                <w:bCs/>
              </w:rPr>
            </w:pPr>
            <w:r>
              <w:rPr>
                <w:b/>
                <w:bCs/>
              </w:rPr>
              <w:t>Other Business</w:t>
            </w:r>
          </w:p>
        </w:tc>
        <w:tc>
          <w:tcPr>
            <w:tcW w:w="2217" w:type="dxa"/>
          </w:tcPr>
          <w:p w14:paraId="4E593F4A" w14:textId="77777777" w:rsidR="00687753" w:rsidRPr="002E538F" w:rsidRDefault="00687753" w:rsidP="002E538F">
            <w:pPr>
              <w:jc w:val="center"/>
              <w:rPr>
                <w:b/>
                <w:bCs/>
              </w:rPr>
            </w:pPr>
          </w:p>
        </w:tc>
      </w:tr>
      <w:tr w:rsidR="00687753" w14:paraId="2F235B68" w14:textId="77777777" w:rsidTr="00687753">
        <w:tc>
          <w:tcPr>
            <w:tcW w:w="704" w:type="dxa"/>
          </w:tcPr>
          <w:p w14:paraId="6AD93D50" w14:textId="77777777" w:rsidR="00687753" w:rsidRDefault="00687753" w:rsidP="00687753"/>
        </w:tc>
        <w:tc>
          <w:tcPr>
            <w:tcW w:w="6095" w:type="dxa"/>
          </w:tcPr>
          <w:p w14:paraId="2B1222BF" w14:textId="77777777" w:rsidR="00687753" w:rsidRDefault="00687753" w:rsidP="00687753"/>
        </w:tc>
        <w:tc>
          <w:tcPr>
            <w:tcW w:w="2217" w:type="dxa"/>
          </w:tcPr>
          <w:p w14:paraId="71CBB673" w14:textId="77777777" w:rsidR="00687753" w:rsidRPr="002E538F" w:rsidRDefault="00687753" w:rsidP="002E538F">
            <w:pPr>
              <w:jc w:val="center"/>
              <w:rPr>
                <w:b/>
                <w:bCs/>
              </w:rPr>
            </w:pPr>
          </w:p>
        </w:tc>
      </w:tr>
      <w:tr w:rsidR="00687753" w14:paraId="1ED31DC7" w14:textId="77777777" w:rsidTr="00687753">
        <w:tc>
          <w:tcPr>
            <w:tcW w:w="704" w:type="dxa"/>
          </w:tcPr>
          <w:p w14:paraId="7A76618B" w14:textId="77777777" w:rsidR="00687753" w:rsidRDefault="00687753" w:rsidP="00687753"/>
        </w:tc>
        <w:tc>
          <w:tcPr>
            <w:tcW w:w="6095" w:type="dxa"/>
          </w:tcPr>
          <w:p w14:paraId="26831699" w14:textId="42C7EDB6" w:rsidR="008A0375" w:rsidRDefault="008439D2" w:rsidP="00687753">
            <w:r>
              <w:t xml:space="preserve">PD </w:t>
            </w:r>
            <w:r w:rsidR="00D65942">
              <w:t xml:space="preserve">had </w:t>
            </w:r>
            <w:r>
              <w:t>circulated an updated key policy</w:t>
            </w:r>
            <w:r w:rsidR="00D65942">
              <w:t xml:space="preserve"> – </w:t>
            </w:r>
            <w:r w:rsidR="00185215">
              <w:t>w</w:t>
            </w:r>
            <w:r w:rsidR="00D65942">
              <w:t>hich now included a list of people authorised to collect the keys (only himself and RP from this committee)</w:t>
            </w:r>
            <w:r w:rsidR="00185215">
              <w:t xml:space="preserve"> as well as lock up and take them back</w:t>
            </w:r>
            <w:r w:rsidR="00D65942">
              <w:t xml:space="preserve">.  He would put on the committee WhatsApp for reference.  In response to a question from NH he confirmed that only authorised key-holders were allowed to lock up and take the keys back – but that nominations to add people to the list </w:t>
            </w:r>
            <w:r w:rsidR="00185215">
              <w:t>c</w:t>
            </w:r>
            <w:r w:rsidR="00D65942">
              <w:t>ould be considered.</w:t>
            </w:r>
          </w:p>
          <w:p w14:paraId="324F8EBF" w14:textId="77777777" w:rsidR="00D65942" w:rsidRDefault="00D65942" w:rsidP="00687753"/>
          <w:p w14:paraId="607BCEB6" w14:textId="77777777" w:rsidR="00D65942" w:rsidRDefault="00D65942" w:rsidP="00687753">
            <w:r>
              <w:t>RP confirmed that Simon Colclough and Colin Ridley has won the London Marathon places in the club ballot.  9 members had met the criteria to be included.  RP still looking into places at the Vitality 10K.</w:t>
            </w:r>
          </w:p>
          <w:p w14:paraId="4A1FD75D" w14:textId="77777777" w:rsidR="00185215" w:rsidRDefault="00185215" w:rsidP="00687753"/>
          <w:p w14:paraId="30B46356" w14:textId="77777777" w:rsidR="00D65942" w:rsidRDefault="00D65942" w:rsidP="00D65942">
            <w:r>
              <w:t>Dan Summersgill had now joined some group 3 sessions and was running with Group 2 on Tuesdays and Group 3 on Thursdays in the safe environment of the track.</w:t>
            </w:r>
          </w:p>
          <w:p w14:paraId="0B059444" w14:textId="77777777" w:rsidR="00D65942" w:rsidRDefault="00D65942" w:rsidP="00D65942"/>
          <w:p w14:paraId="509F8E4E" w14:textId="7A70F448" w:rsidR="00D65942" w:rsidRDefault="00D65942" w:rsidP="00D65942">
            <w:r>
              <w:t>Dry Robes – there were no plans at present to buy all coaches dry robes though it was likely that this would be discussed again at the main committee in the near future.</w:t>
            </w:r>
          </w:p>
          <w:p w14:paraId="2567AF90" w14:textId="77777777" w:rsidR="00D65942" w:rsidRDefault="00D65942" w:rsidP="00D65942"/>
          <w:p w14:paraId="2A891D9D" w14:textId="43BDD2B5" w:rsidR="00D65942" w:rsidRDefault="00D65942" w:rsidP="00D65942">
            <w:r>
              <w:t xml:space="preserve">Track Conditions – the track had been icy the previous Thursday - the Group 3 coach had </w:t>
            </w:r>
            <w:proofErr w:type="gramStart"/>
            <w:r>
              <w:t>made adjustments to</w:t>
            </w:r>
            <w:proofErr w:type="gramEnd"/>
            <w:r>
              <w:t xml:space="preserve"> the session and people were reminded they were running at their own risk.</w:t>
            </w:r>
          </w:p>
        </w:tc>
        <w:tc>
          <w:tcPr>
            <w:tcW w:w="2217" w:type="dxa"/>
          </w:tcPr>
          <w:p w14:paraId="515EED3A" w14:textId="77777777" w:rsidR="00687753" w:rsidRPr="002E538F" w:rsidRDefault="00687753" w:rsidP="002E538F">
            <w:pPr>
              <w:jc w:val="center"/>
              <w:rPr>
                <w:b/>
                <w:bCs/>
              </w:rPr>
            </w:pPr>
          </w:p>
          <w:p w14:paraId="70A98BAF" w14:textId="77777777" w:rsidR="008A0375" w:rsidRPr="002E538F" w:rsidRDefault="008A0375" w:rsidP="002E538F">
            <w:pPr>
              <w:jc w:val="center"/>
              <w:rPr>
                <w:b/>
                <w:bCs/>
              </w:rPr>
            </w:pPr>
          </w:p>
          <w:p w14:paraId="1E9AF31E" w14:textId="77777777" w:rsidR="008A0375" w:rsidRPr="002E538F" w:rsidRDefault="008A0375" w:rsidP="002E538F">
            <w:pPr>
              <w:jc w:val="center"/>
              <w:rPr>
                <w:b/>
                <w:bCs/>
              </w:rPr>
            </w:pPr>
          </w:p>
          <w:p w14:paraId="39153B31" w14:textId="77777777" w:rsidR="008A0375" w:rsidRDefault="008A0375" w:rsidP="002E538F">
            <w:pPr>
              <w:jc w:val="center"/>
              <w:rPr>
                <w:b/>
                <w:bCs/>
              </w:rPr>
            </w:pPr>
          </w:p>
          <w:p w14:paraId="58144154" w14:textId="77777777" w:rsidR="00D65942" w:rsidRDefault="00D65942" w:rsidP="002E538F">
            <w:pPr>
              <w:jc w:val="center"/>
              <w:rPr>
                <w:b/>
                <w:bCs/>
              </w:rPr>
            </w:pPr>
          </w:p>
          <w:p w14:paraId="5637FE15" w14:textId="77777777" w:rsidR="00D65942" w:rsidRDefault="00D65942" w:rsidP="002E538F">
            <w:pPr>
              <w:jc w:val="center"/>
              <w:rPr>
                <w:b/>
                <w:bCs/>
              </w:rPr>
            </w:pPr>
          </w:p>
          <w:p w14:paraId="5A367EE9" w14:textId="77777777" w:rsidR="00D65942" w:rsidRDefault="00D65942" w:rsidP="002E538F">
            <w:pPr>
              <w:jc w:val="center"/>
              <w:rPr>
                <w:b/>
                <w:bCs/>
              </w:rPr>
            </w:pPr>
          </w:p>
          <w:p w14:paraId="2765C5EF" w14:textId="77777777" w:rsidR="00D65942" w:rsidRDefault="00D65942" w:rsidP="002E538F">
            <w:pPr>
              <w:jc w:val="center"/>
              <w:rPr>
                <w:b/>
                <w:bCs/>
              </w:rPr>
            </w:pPr>
          </w:p>
          <w:p w14:paraId="0CE64EFD" w14:textId="77777777" w:rsidR="00185215" w:rsidRDefault="00185215" w:rsidP="002E538F">
            <w:pPr>
              <w:jc w:val="center"/>
              <w:rPr>
                <w:b/>
                <w:bCs/>
              </w:rPr>
            </w:pPr>
          </w:p>
          <w:p w14:paraId="3C32F670" w14:textId="4295EE5D" w:rsidR="00D65942" w:rsidRPr="002E538F" w:rsidRDefault="00D65942" w:rsidP="002E538F">
            <w:pPr>
              <w:jc w:val="center"/>
              <w:rPr>
                <w:b/>
                <w:bCs/>
              </w:rPr>
            </w:pPr>
            <w:r>
              <w:rPr>
                <w:b/>
                <w:bCs/>
              </w:rPr>
              <w:t>RP</w:t>
            </w:r>
          </w:p>
          <w:p w14:paraId="745A60FB" w14:textId="77777777" w:rsidR="008A0375" w:rsidRPr="002E538F" w:rsidRDefault="008A0375" w:rsidP="002E538F">
            <w:pPr>
              <w:jc w:val="center"/>
              <w:rPr>
                <w:b/>
                <w:bCs/>
              </w:rPr>
            </w:pPr>
          </w:p>
          <w:p w14:paraId="3071B571" w14:textId="77777777" w:rsidR="008A0375" w:rsidRPr="002E538F" w:rsidRDefault="008A0375" w:rsidP="002E538F">
            <w:pPr>
              <w:jc w:val="center"/>
              <w:rPr>
                <w:b/>
                <w:bCs/>
              </w:rPr>
            </w:pPr>
          </w:p>
          <w:p w14:paraId="65BE76D6" w14:textId="77777777" w:rsidR="008A0375" w:rsidRPr="002E538F" w:rsidRDefault="008A0375" w:rsidP="002E538F">
            <w:pPr>
              <w:jc w:val="center"/>
              <w:rPr>
                <w:b/>
                <w:bCs/>
              </w:rPr>
            </w:pPr>
          </w:p>
          <w:p w14:paraId="33185B99" w14:textId="77777777" w:rsidR="008A0375" w:rsidRPr="002E538F" w:rsidRDefault="008A0375" w:rsidP="002E538F">
            <w:pPr>
              <w:jc w:val="center"/>
              <w:rPr>
                <w:b/>
                <w:bCs/>
              </w:rPr>
            </w:pPr>
          </w:p>
          <w:p w14:paraId="43AFED85" w14:textId="77777777" w:rsidR="008A0375" w:rsidRPr="002E538F" w:rsidRDefault="008A0375" w:rsidP="002E538F">
            <w:pPr>
              <w:jc w:val="center"/>
              <w:rPr>
                <w:b/>
                <w:bCs/>
              </w:rPr>
            </w:pPr>
          </w:p>
          <w:p w14:paraId="2E8064CC" w14:textId="77777777" w:rsidR="008A0375" w:rsidRPr="002E538F" w:rsidRDefault="008A0375" w:rsidP="002E538F">
            <w:pPr>
              <w:jc w:val="center"/>
              <w:rPr>
                <w:b/>
                <w:bCs/>
              </w:rPr>
            </w:pPr>
          </w:p>
          <w:p w14:paraId="54843E8F" w14:textId="77777777" w:rsidR="008A0375" w:rsidRPr="002E538F" w:rsidRDefault="008A0375" w:rsidP="002E538F">
            <w:pPr>
              <w:jc w:val="center"/>
              <w:rPr>
                <w:b/>
                <w:bCs/>
              </w:rPr>
            </w:pPr>
          </w:p>
          <w:p w14:paraId="5097C3F4" w14:textId="77777777" w:rsidR="008A0375" w:rsidRPr="002E538F" w:rsidRDefault="008A0375" w:rsidP="002E538F">
            <w:pPr>
              <w:jc w:val="center"/>
              <w:rPr>
                <w:b/>
                <w:bCs/>
              </w:rPr>
            </w:pPr>
          </w:p>
          <w:p w14:paraId="6941DD49" w14:textId="05D078EF" w:rsidR="008A0375" w:rsidRPr="002E538F" w:rsidRDefault="008A0375" w:rsidP="002E538F">
            <w:pPr>
              <w:jc w:val="center"/>
              <w:rPr>
                <w:b/>
                <w:bCs/>
              </w:rPr>
            </w:pPr>
          </w:p>
        </w:tc>
      </w:tr>
      <w:tr w:rsidR="00687753" w14:paraId="0A46112D" w14:textId="77777777" w:rsidTr="00687753">
        <w:tc>
          <w:tcPr>
            <w:tcW w:w="704" w:type="dxa"/>
          </w:tcPr>
          <w:p w14:paraId="242A101F" w14:textId="77777777" w:rsidR="00687753" w:rsidRDefault="00687753" w:rsidP="00687753"/>
        </w:tc>
        <w:tc>
          <w:tcPr>
            <w:tcW w:w="6095" w:type="dxa"/>
          </w:tcPr>
          <w:p w14:paraId="7CB92AE8" w14:textId="77777777" w:rsidR="00687753" w:rsidRDefault="00687753" w:rsidP="00687753"/>
        </w:tc>
        <w:tc>
          <w:tcPr>
            <w:tcW w:w="2217" w:type="dxa"/>
          </w:tcPr>
          <w:p w14:paraId="66B00894" w14:textId="77777777" w:rsidR="00687753" w:rsidRPr="002E538F" w:rsidRDefault="00687753" w:rsidP="002E538F">
            <w:pPr>
              <w:jc w:val="center"/>
              <w:rPr>
                <w:b/>
                <w:bCs/>
              </w:rPr>
            </w:pPr>
          </w:p>
        </w:tc>
      </w:tr>
      <w:tr w:rsidR="00D65942" w14:paraId="107B99E5" w14:textId="77777777" w:rsidTr="00687753">
        <w:tc>
          <w:tcPr>
            <w:tcW w:w="704" w:type="dxa"/>
          </w:tcPr>
          <w:p w14:paraId="67995EF8" w14:textId="4758ED62" w:rsidR="00D65942" w:rsidRDefault="00D65942" w:rsidP="00687753">
            <w:r>
              <w:t>7</w:t>
            </w:r>
          </w:p>
        </w:tc>
        <w:tc>
          <w:tcPr>
            <w:tcW w:w="6095" w:type="dxa"/>
          </w:tcPr>
          <w:p w14:paraId="01DD2FDB" w14:textId="698F63A0" w:rsidR="00D65942" w:rsidRDefault="00D65942" w:rsidP="00687753">
            <w:r>
              <w:t>Next meeting pencilled in for 5 Tuesday 5 March</w:t>
            </w:r>
          </w:p>
        </w:tc>
        <w:tc>
          <w:tcPr>
            <w:tcW w:w="2217" w:type="dxa"/>
          </w:tcPr>
          <w:p w14:paraId="1D819D48" w14:textId="77777777" w:rsidR="00D65942" w:rsidRPr="002E538F" w:rsidRDefault="00D65942" w:rsidP="002E538F">
            <w:pPr>
              <w:jc w:val="center"/>
              <w:rPr>
                <w:b/>
                <w:bCs/>
              </w:rPr>
            </w:pPr>
          </w:p>
        </w:tc>
      </w:tr>
    </w:tbl>
    <w:p w14:paraId="5A1AAFCD" w14:textId="77777777" w:rsidR="00687753" w:rsidRDefault="00687753" w:rsidP="00687753">
      <w:pPr>
        <w:spacing w:after="0"/>
      </w:pPr>
    </w:p>
    <w:sectPr w:rsidR="00687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7C2"/>
    <w:multiLevelType w:val="hybridMultilevel"/>
    <w:tmpl w:val="9B22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F2FBC"/>
    <w:multiLevelType w:val="hybridMultilevel"/>
    <w:tmpl w:val="F29E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756403">
    <w:abstractNumId w:val="0"/>
  </w:num>
  <w:num w:numId="2" w16cid:durableId="26538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7753"/>
    <w:rsid w:val="00004E3B"/>
    <w:rsid w:val="000247D8"/>
    <w:rsid w:val="000C25EB"/>
    <w:rsid w:val="001145BD"/>
    <w:rsid w:val="00185215"/>
    <w:rsid w:val="001C6948"/>
    <w:rsid w:val="001F17FD"/>
    <w:rsid w:val="002E538F"/>
    <w:rsid w:val="004637EC"/>
    <w:rsid w:val="004A188D"/>
    <w:rsid w:val="004C3AE5"/>
    <w:rsid w:val="005918DA"/>
    <w:rsid w:val="005A4E1A"/>
    <w:rsid w:val="005D61D4"/>
    <w:rsid w:val="00687753"/>
    <w:rsid w:val="007E791D"/>
    <w:rsid w:val="008439D2"/>
    <w:rsid w:val="008A0375"/>
    <w:rsid w:val="00A61058"/>
    <w:rsid w:val="00B449EE"/>
    <w:rsid w:val="00B7537A"/>
    <w:rsid w:val="00C3732C"/>
    <w:rsid w:val="00C51CBB"/>
    <w:rsid w:val="00D02D5E"/>
    <w:rsid w:val="00D65942"/>
    <w:rsid w:val="00DD189E"/>
    <w:rsid w:val="00E45491"/>
    <w:rsid w:val="00EC61C7"/>
    <w:rsid w:val="00F0074F"/>
    <w:rsid w:val="00F5595D"/>
    <w:rsid w:val="00FC2A4D"/>
    <w:rsid w:val="00FD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58DC"/>
  <w15:docId w15:val="{7269707E-29C9-4C17-AF31-CDE1B7C3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Dellar</dc:creator>
  <cp:keywords/>
  <dc:description/>
  <cp:lastModifiedBy>Paul Dellar</cp:lastModifiedBy>
  <cp:revision>2</cp:revision>
  <dcterms:created xsi:type="dcterms:W3CDTF">2024-01-25T10:05:00Z</dcterms:created>
  <dcterms:modified xsi:type="dcterms:W3CDTF">2024-01-25T10:05:00Z</dcterms:modified>
</cp:coreProperties>
</file>