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C866E" w14:textId="61F0B6EF" w:rsidR="00F0074F" w:rsidRPr="00687753" w:rsidRDefault="00687753" w:rsidP="00687753">
      <w:pPr>
        <w:jc w:val="center"/>
        <w:rPr>
          <w:b/>
          <w:bCs/>
        </w:rPr>
      </w:pPr>
      <w:r w:rsidRPr="00687753">
        <w:rPr>
          <w:b/>
          <w:bCs/>
        </w:rPr>
        <w:t>CHAC Senior Endurance Committee</w:t>
      </w:r>
    </w:p>
    <w:p w14:paraId="20D0B55B" w14:textId="3E157681" w:rsidR="00687753" w:rsidRDefault="00687753" w:rsidP="00687753">
      <w:pPr>
        <w:jc w:val="center"/>
        <w:rPr>
          <w:b/>
          <w:bCs/>
        </w:rPr>
      </w:pPr>
      <w:r w:rsidRPr="00687753">
        <w:rPr>
          <w:b/>
          <w:bCs/>
        </w:rPr>
        <w:t>Minutes of Meeting Dated Tuesday 12 December 2023</w:t>
      </w:r>
    </w:p>
    <w:p w14:paraId="73BF6B3E" w14:textId="0D5F23B0" w:rsidR="00687753" w:rsidRDefault="00687753" w:rsidP="00687753">
      <w:r>
        <w:t>In Attendance</w:t>
      </w:r>
      <w:r w:rsidR="007E791D">
        <w:t>:</w:t>
      </w:r>
    </w:p>
    <w:p w14:paraId="6BE9C2DE" w14:textId="44EA6040" w:rsidR="00687753" w:rsidRDefault="00687753" w:rsidP="00687753">
      <w:pPr>
        <w:spacing w:after="0"/>
      </w:pPr>
      <w:r>
        <w:t>Paul Dellar (Chair)</w:t>
      </w:r>
      <w:r>
        <w:tab/>
      </w:r>
      <w:r>
        <w:tab/>
        <w:t>(PD)</w:t>
      </w:r>
    </w:p>
    <w:p w14:paraId="71FB7442" w14:textId="0C8D572D" w:rsidR="00687753" w:rsidRDefault="00687753" w:rsidP="00687753">
      <w:pPr>
        <w:spacing w:after="0"/>
      </w:pPr>
      <w:r>
        <w:t>Nicole Hilson</w:t>
      </w:r>
      <w:r>
        <w:tab/>
      </w:r>
      <w:r>
        <w:tab/>
      </w:r>
      <w:r>
        <w:tab/>
        <w:t>(NS)</w:t>
      </w:r>
    </w:p>
    <w:p w14:paraId="17661339" w14:textId="0E6700BB" w:rsidR="00687753" w:rsidRDefault="00687753" w:rsidP="00687753">
      <w:pPr>
        <w:spacing w:after="0"/>
      </w:pPr>
      <w:r>
        <w:t>Fran Norris</w:t>
      </w:r>
      <w:r>
        <w:tab/>
      </w:r>
      <w:r>
        <w:tab/>
      </w:r>
      <w:r>
        <w:tab/>
        <w:t>(FN)</w:t>
      </w:r>
    </w:p>
    <w:p w14:paraId="47C5A720" w14:textId="6B409755" w:rsidR="00687753" w:rsidRDefault="00687753" w:rsidP="00687753">
      <w:pPr>
        <w:spacing w:after="0"/>
      </w:pPr>
      <w:r>
        <w:t>Richard Pickering (dial in)</w:t>
      </w:r>
      <w:r>
        <w:tab/>
        <w:t>(RP)</w:t>
      </w:r>
    </w:p>
    <w:p w14:paraId="5D301405" w14:textId="0EEA8107" w:rsidR="00687753" w:rsidRDefault="00687753" w:rsidP="00687753">
      <w:pPr>
        <w:spacing w:after="0"/>
      </w:pPr>
      <w:r>
        <w:t>Justine Sheekey</w:t>
      </w:r>
      <w:r>
        <w:tab/>
      </w:r>
      <w:r>
        <w:tab/>
      </w:r>
      <w:r>
        <w:tab/>
        <w:t>(JS)</w:t>
      </w:r>
    </w:p>
    <w:p w14:paraId="0FA2CD85" w14:textId="73B31FF6" w:rsidR="00687753" w:rsidRDefault="00687753" w:rsidP="00687753">
      <w:pPr>
        <w:spacing w:after="0"/>
      </w:pPr>
      <w:r>
        <w:t>Dan Steptoe-Thompson</w:t>
      </w:r>
      <w:r>
        <w:tab/>
      </w:r>
      <w:r>
        <w:tab/>
        <w:t>(DS-T)</w:t>
      </w:r>
    </w:p>
    <w:p w14:paraId="1508523C" w14:textId="006C92BC" w:rsidR="00687753" w:rsidRDefault="00687753" w:rsidP="00687753">
      <w:pPr>
        <w:spacing w:after="0"/>
      </w:pPr>
      <w:r>
        <w:t xml:space="preserve">Louise Yates </w:t>
      </w:r>
      <w:r>
        <w:tab/>
      </w:r>
      <w:r>
        <w:tab/>
      </w:r>
      <w:r>
        <w:tab/>
        <w:t>(LY)</w:t>
      </w:r>
    </w:p>
    <w:p w14:paraId="3F251ABF" w14:textId="77777777" w:rsidR="002E538F" w:rsidRDefault="002E538F" w:rsidP="00687753">
      <w:pPr>
        <w:spacing w:after="0"/>
      </w:pPr>
    </w:p>
    <w:p w14:paraId="007855D9" w14:textId="138BB544" w:rsidR="002E538F" w:rsidRDefault="002E538F" w:rsidP="00687753">
      <w:pPr>
        <w:spacing w:after="0"/>
      </w:pPr>
      <w:r>
        <w:t>Apologies:</w:t>
      </w:r>
    </w:p>
    <w:p w14:paraId="63BC22C8" w14:textId="77777777" w:rsidR="002E538F" w:rsidRDefault="002E538F" w:rsidP="00687753">
      <w:pPr>
        <w:spacing w:after="0"/>
      </w:pPr>
    </w:p>
    <w:p w14:paraId="6A0EEEC0" w14:textId="1C078B50" w:rsidR="002E538F" w:rsidRDefault="002E538F" w:rsidP="00687753">
      <w:pPr>
        <w:spacing w:after="0"/>
      </w:pPr>
      <w:r>
        <w:t>Lydia Cunningham</w:t>
      </w:r>
    </w:p>
    <w:p w14:paraId="6984A79C" w14:textId="442E3EE9" w:rsidR="002E538F" w:rsidRDefault="002E538F" w:rsidP="00687753">
      <w:pPr>
        <w:spacing w:after="0"/>
      </w:pPr>
      <w:r>
        <w:t>Barry Frost</w:t>
      </w:r>
    </w:p>
    <w:p w14:paraId="01C89BA9" w14:textId="77777777" w:rsidR="002E538F" w:rsidRDefault="002E538F" w:rsidP="00687753">
      <w:pPr>
        <w:spacing w:after="0"/>
      </w:pPr>
    </w:p>
    <w:p w14:paraId="7526229A" w14:textId="77777777" w:rsidR="00687753" w:rsidRDefault="00687753" w:rsidP="00687753">
      <w:pPr>
        <w:spacing w:after="0"/>
      </w:pPr>
    </w:p>
    <w:tbl>
      <w:tblPr>
        <w:tblStyle w:val="TableGrid"/>
        <w:tblW w:w="0" w:type="auto"/>
        <w:tblLook w:val="04A0" w:firstRow="1" w:lastRow="0" w:firstColumn="1" w:lastColumn="0" w:noHBand="0" w:noVBand="1"/>
      </w:tblPr>
      <w:tblGrid>
        <w:gridCol w:w="704"/>
        <w:gridCol w:w="6095"/>
        <w:gridCol w:w="2217"/>
      </w:tblGrid>
      <w:tr w:rsidR="00687753" w14:paraId="3A0CA755" w14:textId="77777777" w:rsidTr="00687753">
        <w:tc>
          <w:tcPr>
            <w:tcW w:w="704" w:type="dxa"/>
          </w:tcPr>
          <w:p w14:paraId="3E32FFF1" w14:textId="77777777" w:rsidR="00687753" w:rsidRDefault="00687753" w:rsidP="00687753"/>
        </w:tc>
        <w:tc>
          <w:tcPr>
            <w:tcW w:w="6095" w:type="dxa"/>
          </w:tcPr>
          <w:p w14:paraId="4591A148" w14:textId="4D91E708" w:rsidR="00687753" w:rsidRDefault="002E538F" w:rsidP="00687753">
            <w:r>
              <w:t>The meeting started at 8:10pm.</w:t>
            </w:r>
          </w:p>
        </w:tc>
        <w:tc>
          <w:tcPr>
            <w:tcW w:w="2217" w:type="dxa"/>
          </w:tcPr>
          <w:p w14:paraId="7EE53419" w14:textId="21F8C974" w:rsidR="00687753" w:rsidRPr="002E538F" w:rsidRDefault="001F17FD" w:rsidP="002E538F">
            <w:pPr>
              <w:jc w:val="center"/>
              <w:rPr>
                <w:b/>
                <w:bCs/>
              </w:rPr>
            </w:pPr>
            <w:r w:rsidRPr="002E538F">
              <w:rPr>
                <w:b/>
                <w:bCs/>
              </w:rPr>
              <w:t>Action</w:t>
            </w:r>
          </w:p>
        </w:tc>
      </w:tr>
      <w:tr w:rsidR="002E538F" w14:paraId="4ED67346" w14:textId="77777777" w:rsidTr="00687753">
        <w:tc>
          <w:tcPr>
            <w:tcW w:w="704" w:type="dxa"/>
          </w:tcPr>
          <w:p w14:paraId="29D67BA4" w14:textId="77777777" w:rsidR="002E538F" w:rsidRDefault="002E538F" w:rsidP="00687753"/>
        </w:tc>
        <w:tc>
          <w:tcPr>
            <w:tcW w:w="6095" w:type="dxa"/>
          </w:tcPr>
          <w:p w14:paraId="2451F934" w14:textId="77777777" w:rsidR="002E538F" w:rsidRDefault="002E538F" w:rsidP="00687753"/>
        </w:tc>
        <w:tc>
          <w:tcPr>
            <w:tcW w:w="2217" w:type="dxa"/>
          </w:tcPr>
          <w:p w14:paraId="77D20353" w14:textId="77777777" w:rsidR="002E538F" w:rsidRPr="002E538F" w:rsidRDefault="002E538F" w:rsidP="002E538F">
            <w:pPr>
              <w:jc w:val="center"/>
              <w:rPr>
                <w:b/>
                <w:bCs/>
              </w:rPr>
            </w:pPr>
          </w:p>
        </w:tc>
      </w:tr>
      <w:tr w:rsidR="00687753" w14:paraId="6931BA6C" w14:textId="77777777" w:rsidTr="00687753">
        <w:tc>
          <w:tcPr>
            <w:tcW w:w="704" w:type="dxa"/>
          </w:tcPr>
          <w:p w14:paraId="127C3249" w14:textId="3E353C7A" w:rsidR="00687753" w:rsidRPr="00EC61C7" w:rsidRDefault="00687753" w:rsidP="00687753">
            <w:pPr>
              <w:rPr>
                <w:b/>
                <w:bCs/>
              </w:rPr>
            </w:pPr>
            <w:r w:rsidRPr="00EC61C7">
              <w:rPr>
                <w:b/>
                <w:bCs/>
              </w:rPr>
              <w:t>1.</w:t>
            </w:r>
          </w:p>
        </w:tc>
        <w:tc>
          <w:tcPr>
            <w:tcW w:w="6095" w:type="dxa"/>
          </w:tcPr>
          <w:p w14:paraId="41A1DC28" w14:textId="15C29B2E" w:rsidR="00687753" w:rsidRPr="00EC61C7" w:rsidRDefault="00687753" w:rsidP="00687753">
            <w:pPr>
              <w:rPr>
                <w:b/>
                <w:bCs/>
              </w:rPr>
            </w:pPr>
            <w:r w:rsidRPr="00EC61C7">
              <w:rPr>
                <w:b/>
                <w:bCs/>
              </w:rPr>
              <w:t>XC Update</w:t>
            </w:r>
          </w:p>
        </w:tc>
        <w:tc>
          <w:tcPr>
            <w:tcW w:w="2217" w:type="dxa"/>
          </w:tcPr>
          <w:p w14:paraId="7987C8DD" w14:textId="77777777" w:rsidR="00687753" w:rsidRPr="002E538F" w:rsidRDefault="00687753" w:rsidP="002E538F">
            <w:pPr>
              <w:jc w:val="center"/>
              <w:rPr>
                <w:b/>
                <w:bCs/>
              </w:rPr>
            </w:pPr>
          </w:p>
        </w:tc>
      </w:tr>
      <w:tr w:rsidR="00687753" w14:paraId="2A64D3BF" w14:textId="77777777" w:rsidTr="00687753">
        <w:tc>
          <w:tcPr>
            <w:tcW w:w="704" w:type="dxa"/>
          </w:tcPr>
          <w:p w14:paraId="33C9B00E" w14:textId="77777777" w:rsidR="00687753" w:rsidRDefault="00687753" w:rsidP="00687753"/>
        </w:tc>
        <w:tc>
          <w:tcPr>
            <w:tcW w:w="6095" w:type="dxa"/>
          </w:tcPr>
          <w:p w14:paraId="5B73D55D" w14:textId="77777777" w:rsidR="00687753" w:rsidRDefault="00687753" w:rsidP="00687753"/>
        </w:tc>
        <w:tc>
          <w:tcPr>
            <w:tcW w:w="2217" w:type="dxa"/>
          </w:tcPr>
          <w:p w14:paraId="05CD272E" w14:textId="77777777" w:rsidR="00687753" w:rsidRPr="002E538F" w:rsidRDefault="00687753" w:rsidP="002E538F">
            <w:pPr>
              <w:jc w:val="center"/>
              <w:rPr>
                <w:b/>
                <w:bCs/>
              </w:rPr>
            </w:pPr>
          </w:p>
        </w:tc>
      </w:tr>
      <w:tr w:rsidR="00687753" w14:paraId="7DFFA52C" w14:textId="77777777" w:rsidTr="00687753">
        <w:tc>
          <w:tcPr>
            <w:tcW w:w="704" w:type="dxa"/>
          </w:tcPr>
          <w:p w14:paraId="791C1D86" w14:textId="77777777" w:rsidR="00687753" w:rsidRDefault="00687753" w:rsidP="00687753"/>
        </w:tc>
        <w:tc>
          <w:tcPr>
            <w:tcW w:w="6095" w:type="dxa"/>
          </w:tcPr>
          <w:p w14:paraId="0E79B43D" w14:textId="7D9F90A1" w:rsidR="00687753" w:rsidRDefault="00687753" w:rsidP="00687753">
            <w:r>
              <w:t xml:space="preserve">DST gave an update on the XC season to date.  The juniors have been performing well – both boys and girls with some outstanding individual performances from the former in particular.  </w:t>
            </w:r>
          </w:p>
          <w:p w14:paraId="34E37D34" w14:textId="77777777" w:rsidR="00687753" w:rsidRDefault="00687753" w:rsidP="00687753"/>
          <w:p w14:paraId="59BCBF91" w14:textId="1BAEAFEF" w:rsidR="00687753" w:rsidRDefault="00687753" w:rsidP="00687753">
            <w:r>
              <w:t xml:space="preserve">The seniors are top of the NESS league after the first three races, the senior women top the Essex League and currently look good for a </w:t>
            </w:r>
            <w:r w:rsidR="005D61D4">
              <w:t>second</w:t>
            </w:r>
            <w:r>
              <w:t xml:space="preserve"> successive league title, and the men have improved to fifth.</w:t>
            </w:r>
            <w:r w:rsidR="001F17FD">
              <w:t xml:space="preserve">  In addition the women won the XC relays at the start of the season and it looks like we have a good turnout for the Essex Champs in January.</w:t>
            </w:r>
          </w:p>
          <w:p w14:paraId="68504F73" w14:textId="77777777" w:rsidR="00687753" w:rsidRDefault="00687753" w:rsidP="00687753"/>
          <w:p w14:paraId="6802A605" w14:textId="77777777" w:rsidR="00687753" w:rsidRDefault="00687753" w:rsidP="00687753">
            <w:r>
              <w:t xml:space="preserve">Attendance is up in both leagues and looks to be growing race on race.  </w:t>
            </w:r>
          </w:p>
          <w:p w14:paraId="58A5F75C" w14:textId="77777777" w:rsidR="001F17FD" w:rsidRDefault="001F17FD" w:rsidP="00687753"/>
          <w:p w14:paraId="5F99C26D" w14:textId="79CC0767" w:rsidR="00687753" w:rsidRDefault="00687753" w:rsidP="00687753">
            <w:r>
              <w:t>In addition to 2 new flags the club has also secured and had delivered a new, club branded gazebo</w:t>
            </w:r>
            <w:r w:rsidR="001F17FD">
              <w:t>.</w:t>
            </w:r>
          </w:p>
          <w:p w14:paraId="6FE161FF" w14:textId="77777777" w:rsidR="00687753" w:rsidRDefault="00687753" w:rsidP="00687753"/>
          <w:p w14:paraId="50D7EEC3" w14:textId="7241A43B" w:rsidR="00687753" w:rsidRDefault="00687753" w:rsidP="00687753">
            <w:r>
              <w:t xml:space="preserve">The </w:t>
            </w:r>
            <w:r w:rsidR="00EC61C7">
              <w:t>C</w:t>
            </w:r>
            <w:r>
              <w:t>ommittee thanked Dan for his efforts which have certainly been a large factor in the improved turnout and performance of the men in the Essex L</w:t>
            </w:r>
            <w:r w:rsidR="001F17FD">
              <w:t>e</w:t>
            </w:r>
            <w:r>
              <w:t>ague in particular.</w:t>
            </w:r>
          </w:p>
          <w:p w14:paraId="46A5A766" w14:textId="170220CA" w:rsidR="00687753" w:rsidRDefault="00687753" w:rsidP="00687753"/>
        </w:tc>
        <w:tc>
          <w:tcPr>
            <w:tcW w:w="2217" w:type="dxa"/>
          </w:tcPr>
          <w:p w14:paraId="5C13C87F" w14:textId="77777777" w:rsidR="00687753" w:rsidRPr="002E538F" w:rsidRDefault="00687753" w:rsidP="002E538F">
            <w:pPr>
              <w:jc w:val="center"/>
              <w:rPr>
                <w:b/>
                <w:bCs/>
              </w:rPr>
            </w:pPr>
          </w:p>
        </w:tc>
      </w:tr>
      <w:tr w:rsidR="00687753" w14:paraId="4F0F56A3" w14:textId="77777777" w:rsidTr="00687753">
        <w:tc>
          <w:tcPr>
            <w:tcW w:w="704" w:type="dxa"/>
          </w:tcPr>
          <w:p w14:paraId="53707E8C" w14:textId="77777777" w:rsidR="00687753" w:rsidRDefault="00687753" w:rsidP="00687753"/>
        </w:tc>
        <w:tc>
          <w:tcPr>
            <w:tcW w:w="6095" w:type="dxa"/>
          </w:tcPr>
          <w:p w14:paraId="1DB39A8D" w14:textId="77777777" w:rsidR="00687753" w:rsidRDefault="00687753" w:rsidP="00687753"/>
        </w:tc>
        <w:tc>
          <w:tcPr>
            <w:tcW w:w="2217" w:type="dxa"/>
          </w:tcPr>
          <w:p w14:paraId="0E3CD6F6" w14:textId="77777777" w:rsidR="00687753" w:rsidRPr="002E538F" w:rsidRDefault="00687753" w:rsidP="002E538F">
            <w:pPr>
              <w:jc w:val="center"/>
              <w:rPr>
                <w:b/>
                <w:bCs/>
              </w:rPr>
            </w:pPr>
          </w:p>
        </w:tc>
      </w:tr>
      <w:tr w:rsidR="00687753" w14:paraId="0CE4136C" w14:textId="77777777" w:rsidTr="00687753">
        <w:tc>
          <w:tcPr>
            <w:tcW w:w="704" w:type="dxa"/>
          </w:tcPr>
          <w:p w14:paraId="1A7B78B1" w14:textId="246444B8" w:rsidR="00687753" w:rsidRPr="00EC61C7" w:rsidRDefault="001F17FD" w:rsidP="00687753">
            <w:pPr>
              <w:rPr>
                <w:b/>
                <w:bCs/>
              </w:rPr>
            </w:pPr>
            <w:r w:rsidRPr="00EC61C7">
              <w:rPr>
                <w:b/>
                <w:bCs/>
              </w:rPr>
              <w:t>2</w:t>
            </w:r>
          </w:p>
        </w:tc>
        <w:tc>
          <w:tcPr>
            <w:tcW w:w="6095" w:type="dxa"/>
          </w:tcPr>
          <w:p w14:paraId="0DD1F11A" w14:textId="77839047" w:rsidR="00687753" w:rsidRPr="00EC61C7" w:rsidRDefault="001F17FD" w:rsidP="00687753">
            <w:pPr>
              <w:rPr>
                <w:b/>
                <w:bCs/>
              </w:rPr>
            </w:pPr>
            <w:r w:rsidRPr="00EC61C7">
              <w:rPr>
                <w:b/>
                <w:bCs/>
              </w:rPr>
              <w:t>Hilly Fields XC</w:t>
            </w:r>
          </w:p>
        </w:tc>
        <w:tc>
          <w:tcPr>
            <w:tcW w:w="2217" w:type="dxa"/>
          </w:tcPr>
          <w:p w14:paraId="4A1B1AE8" w14:textId="77777777" w:rsidR="00687753" w:rsidRPr="002E538F" w:rsidRDefault="00687753" w:rsidP="002E538F">
            <w:pPr>
              <w:jc w:val="center"/>
              <w:rPr>
                <w:b/>
                <w:bCs/>
              </w:rPr>
            </w:pPr>
          </w:p>
        </w:tc>
      </w:tr>
      <w:tr w:rsidR="00687753" w14:paraId="0806F53F" w14:textId="77777777" w:rsidTr="00687753">
        <w:tc>
          <w:tcPr>
            <w:tcW w:w="704" w:type="dxa"/>
          </w:tcPr>
          <w:p w14:paraId="24C9C13F" w14:textId="77777777" w:rsidR="00687753" w:rsidRDefault="00687753" w:rsidP="00687753"/>
        </w:tc>
        <w:tc>
          <w:tcPr>
            <w:tcW w:w="6095" w:type="dxa"/>
          </w:tcPr>
          <w:p w14:paraId="6B074B67" w14:textId="77777777" w:rsidR="00687753" w:rsidRDefault="00687753" w:rsidP="00687753"/>
        </w:tc>
        <w:tc>
          <w:tcPr>
            <w:tcW w:w="2217" w:type="dxa"/>
          </w:tcPr>
          <w:p w14:paraId="11E48D21" w14:textId="77777777" w:rsidR="00687753" w:rsidRPr="002E538F" w:rsidRDefault="00687753" w:rsidP="002E538F">
            <w:pPr>
              <w:jc w:val="center"/>
              <w:rPr>
                <w:b/>
                <w:bCs/>
              </w:rPr>
            </w:pPr>
          </w:p>
        </w:tc>
      </w:tr>
      <w:tr w:rsidR="00687753" w14:paraId="02D18F07" w14:textId="77777777" w:rsidTr="00687753">
        <w:tc>
          <w:tcPr>
            <w:tcW w:w="704" w:type="dxa"/>
          </w:tcPr>
          <w:p w14:paraId="0DFB2597" w14:textId="77777777" w:rsidR="00687753" w:rsidRDefault="00687753" w:rsidP="00687753"/>
        </w:tc>
        <w:tc>
          <w:tcPr>
            <w:tcW w:w="6095" w:type="dxa"/>
          </w:tcPr>
          <w:p w14:paraId="76DDD211" w14:textId="17AFCF68" w:rsidR="00687753" w:rsidRDefault="001F17FD" w:rsidP="00687753">
            <w:r>
              <w:t>RP reported that we have 11 club marshalls and are all set to host the above.  Parking will be limited however.</w:t>
            </w:r>
          </w:p>
        </w:tc>
        <w:tc>
          <w:tcPr>
            <w:tcW w:w="2217" w:type="dxa"/>
          </w:tcPr>
          <w:p w14:paraId="36D0C991" w14:textId="77777777" w:rsidR="00687753" w:rsidRPr="002E538F" w:rsidRDefault="00687753" w:rsidP="002E538F">
            <w:pPr>
              <w:jc w:val="center"/>
              <w:rPr>
                <w:b/>
                <w:bCs/>
              </w:rPr>
            </w:pPr>
          </w:p>
        </w:tc>
      </w:tr>
      <w:tr w:rsidR="00687753" w14:paraId="78337019" w14:textId="77777777" w:rsidTr="00687753">
        <w:tc>
          <w:tcPr>
            <w:tcW w:w="704" w:type="dxa"/>
          </w:tcPr>
          <w:p w14:paraId="3C68C0BB" w14:textId="77777777" w:rsidR="00687753" w:rsidRDefault="00687753" w:rsidP="00687753"/>
        </w:tc>
        <w:tc>
          <w:tcPr>
            <w:tcW w:w="6095" w:type="dxa"/>
          </w:tcPr>
          <w:p w14:paraId="19B6A0D4" w14:textId="77777777" w:rsidR="00687753" w:rsidRDefault="00687753" w:rsidP="00687753"/>
        </w:tc>
        <w:tc>
          <w:tcPr>
            <w:tcW w:w="2217" w:type="dxa"/>
          </w:tcPr>
          <w:p w14:paraId="0E4495CC" w14:textId="77777777" w:rsidR="00687753" w:rsidRPr="002E538F" w:rsidRDefault="00687753" w:rsidP="002E538F">
            <w:pPr>
              <w:jc w:val="center"/>
              <w:rPr>
                <w:b/>
                <w:bCs/>
              </w:rPr>
            </w:pPr>
          </w:p>
        </w:tc>
      </w:tr>
      <w:tr w:rsidR="00687753" w14:paraId="5662AAE9" w14:textId="77777777" w:rsidTr="00687753">
        <w:tc>
          <w:tcPr>
            <w:tcW w:w="704" w:type="dxa"/>
          </w:tcPr>
          <w:p w14:paraId="686069BD" w14:textId="4EB47C55" w:rsidR="00687753" w:rsidRPr="00EC61C7" w:rsidRDefault="001F17FD" w:rsidP="00687753">
            <w:pPr>
              <w:rPr>
                <w:b/>
                <w:bCs/>
              </w:rPr>
            </w:pPr>
            <w:r w:rsidRPr="00EC61C7">
              <w:rPr>
                <w:b/>
                <w:bCs/>
              </w:rPr>
              <w:t>3</w:t>
            </w:r>
          </w:p>
        </w:tc>
        <w:tc>
          <w:tcPr>
            <w:tcW w:w="6095" w:type="dxa"/>
          </w:tcPr>
          <w:p w14:paraId="55C55ED6" w14:textId="3227901A" w:rsidR="00687753" w:rsidRPr="00EC61C7" w:rsidRDefault="001F17FD" w:rsidP="00687753">
            <w:pPr>
              <w:rPr>
                <w:b/>
                <w:bCs/>
              </w:rPr>
            </w:pPr>
            <w:r w:rsidRPr="00EC61C7">
              <w:rPr>
                <w:b/>
                <w:bCs/>
              </w:rPr>
              <w:t>University Members</w:t>
            </w:r>
          </w:p>
        </w:tc>
        <w:tc>
          <w:tcPr>
            <w:tcW w:w="2217" w:type="dxa"/>
          </w:tcPr>
          <w:p w14:paraId="0FD41628" w14:textId="77777777" w:rsidR="00687753" w:rsidRPr="002E538F" w:rsidRDefault="00687753" w:rsidP="002E538F">
            <w:pPr>
              <w:jc w:val="center"/>
              <w:rPr>
                <w:b/>
                <w:bCs/>
              </w:rPr>
            </w:pPr>
          </w:p>
        </w:tc>
      </w:tr>
      <w:tr w:rsidR="00687753" w14:paraId="4A3D993D" w14:textId="77777777" w:rsidTr="00687753">
        <w:tc>
          <w:tcPr>
            <w:tcW w:w="704" w:type="dxa"/>
          </w:tcPr>
          <w:p w14:paraId="22439732" w14:textId="77777777" w:rsidR="00687753" w:rsidRDefault="00687753" w:rsidP="00687753"/>
        </w:tc>
        <w:tc>
          <w:tcPr>
            <w:tcW w:w="6095" w:type="dxa"/>
          </w:tcPr>
          <w:p w14:paraId="160C17E2" w14:textId="77777777" w:rsidR="00687753" w:rsidRDefault="00687753" w:rsidP="00687753"/>
        </w:tc>
        <w:tc>
          <w:tcPr>
            <w:tcW w:w="2217" w:type="dxa"/>
          </w:tcPr>
          <w:p w14:paraId="68FCEDD9" w14:textId="77777777" w:rsidR="00687753" w:rsidRPr="002E538F" w:rsidRDefault="00687753" w:rsidP="002E538F">
            <w:pPr>
              <w:jc w:val="center"/>
              <w:rPr>
                <w:b/>
                <w:bCs/>
              </w:rPr>
            </w:pPr>
          </w:p>
        </w:tc>
      </w:tr>
      <w:tr w:rsidR="00687753" w14:paraId="7CA21B6D" w14:textId="77777777" w:rsidTr="00687753">
        <w:tc>
          <w:tcPr>
            <w:tcW w:w="704" w:type="dxa"/>
          </w:tcPr>
          <w:p w14:paraId="382C9938" w14:textId="77777777" w:rsidR="00687753" w:rsidRDefault="00687753" w:rsidP="00687753"/>
        </w:tc>
        <w:tc>
          <w:tcPr>
            <w:tcW w:w="6095" w:type="dxa"/>
          </w:tcPr>
          <w:p w14:paraId="62A24525" w14:textId="77777777" w:rsidR="00687753" w:rsidRDefault="001F17FD" w:rsidP="00687753">
            <w:r>
              <w:t>PD gave some background on some research he had conducted after the SoE relays last year, which essentially demonstrated that the most successful clubs at the event enjoyed better junior retention than CHAC.</w:t>
            </w:r>
          </w:p>
          <w:p w14:paraId="6589F0EB" w14:textId="1ADF28C6" w:rsidR="001F17FD" w:rsidRDefault="001F17FD" w:rsidP="00687753">
            <w:r>
              <w:t>The Committee discussed the reasons behind this and, with the aim of improving retention rates, there was broad support for:</w:t>
            </w:r>
          </w:p>
          <w:p w14:paraId="5A67A56B" w14:textId="77777777" w:rsidR="001F17FD" w:rsidRDefault="001F17FD" w:rsidP="00687753"/>
          <w:p w14:paraId="5B8BA5F5" w14:textId="0929906A" w:rsidR="001F17FD" w:rsidRDefault="001F17FD" w:rsidP="001F17FD">
            <w:pPr>
              <w:pStyle w:val="ListParagraph"/>
              <w:numPr>
                <w:ilvl w:val="0"/>
                <w:numId w:val="1"/>
              </w:numPr>
            </w:pPr>
            <w:r>
              <w:t>Waving membership fees for university/college students who were first claim members, to encourage them to return to the club to train during holidays etc</w:t>
            </w:r>
            <w:r w:rsidR="005918DA">
              <w:t>.</w:t>
            </w:r>
          </w:p>
          <w:p w14:paraId="3E51FD7F" w14:textId="31212555" w:rsidR="001F17FD" w:rsidRDefault="001F17FD" w:rsidP="00687753">
            <w:pPr>
              <w:pStyle w:val="ListParagraph"/>
              <w:numPr>
                <w:ilvl w:val="0"/>
                <w:numId w:val="1"/>
              </w:numPr>
            </w:pPr>
            <w:r>
              <w:t>The possible appointment of a student liaison officer responsible for keeping in touch with university members whilst they were away</w:t>
            </w:r>
            <w:r w:rsidR="005918DA">
              <w:t>.</w:t>
            </w:r>
          </w:p>
          <w:p w14:paraId="21FECDF1" w14:textId="19CCA732" w:rsidR="001F17FD" w:rsidRDefault="001F17FD" w:rsidP="00687753"/>
        </w:tc>
        <w:tc>
          <w:tcPr>
            <w:tcW w:w="2217" w:type="dxa"/>
          </w:tcPr>
          <w:p w14:paraId="472F4CCC" w14:textId="77777777" w:rsidR="00687753" w:rsidRPr="002E538F" w:rsidRDefault="00687753" w:rsidP="002E538F">
            <w:pPr>
              <w:jc w:val="center"/>
              <w:rPr>
                <w:b/>
                <w:bCs/>
              </w:rPr>
            </w:pPr>
          </w:p>
        </w:tc>
      </w:tr>
      <w:tr w:rsidR="00C3732C" w14:paraId="7CAFA2B8" w14:textId="77777777" w:rsidTr="00687753">
        <w:tc>
          <w:tcPr>
            <w:tcW w:w="704" w:type="dxa"/>
          </w:tcPr>
          <w:p w14:paraId="48B0D0DF" w14:textId="77777777" w:rsidR="00C3732C" w:rsidRPr="00EC61C7" w:rsidRDefault="00C3732C" w:rsidP="00687753">
            <w:pPr>
              <w:rPr>
                <w:b/>
                <w:bCs/>
              </w:rPr>
            </w:pPr>
          </w:p>
        </w:tc>
        <w:tc>
          <w:tcPr>
            <w:tcW w:w="6095" w:type="dxa"/>
          </w:tcPr>
          <w:p w14:paraId="4249CC29" w14:textId="77777777" w:rsidR="00C3732C" w:rsidRPr="00EC61C7" w:rsidRDefault="00C3732C" w:rsidP="00687753">
            <w:pPr>
              <w:rPr>
                <w:b/>
                <w:bCs/>
              </w:rPr>
            </w:pPr>
          </w:p>
        </w:tc>
        <w:tc>
          <w:tcPr>
            <w:tcW w:w="2217" w:type="dxa"/>
          </w:tcPr>
          <w:p w14:paraId="242A0FDF" w14:textId="77777777" w:rsidR="00C3732C" w:rsidRPr="002E538F" w:rsidRDefault="00C3732C" w:rsidP="002E538F">
            <w:pPr>
              <w:jc w:val="center"/>
              <w:rPr>
                <w:b/>
                <w:bCs/>
              </w:rPr>
            </w:pPr>
          </w:p>
        </w:tc>
      </w:tr>
      <w:tr w:rsidR="00687753" w14:paraId="699A00C0" w14:textId="77777777" w:rsidTr="00687753">
        <w:tc>
          <w:tcPr>
            <w:tcW w:w="704" w:type="dxa"/>
          </w:tcPr>
          <w:p w14:paraId="72032552" w14:textId="7E2BFFE7" w:rsidR="00687753" w:rsidRPr="00EC61C7" w:rsidRDefault="001F17FD" w:rsidP="00687753">
            <w:pPr>
              <w:rPr>
                <w:b/>
                <w:bCs/>
              </w:rPr>
            </w:pPr>
            <w:r w:rsidRPr="00EC61C7">
              <w:rPr>
                <w:b/>
                <w:bCs/>
              </w:rPr>
              <w:t>4</w:t>
            </w:r>
          </w:p>
        </w:tc>
        <w:tc>
          <w:tcPr>
            <w:tcW w:w="6095" w:type="dxa"/>
          </w:tcPr>
          <w:p w14:paraId="7DBBBD63" w14:textId="18971C58" w:rsidR="00687753" w:rsidRPr="00EC61C7" w:rsidRDefault="001F17FD" w:rsidP="00687753">
            <w:pPr>
              <w:rPr>
                <w:b/>
                <w:bCs/>
              </w:rPr>
            </w:pPr>
            <w:r w:rsidRPr="00EC61C7">
              <w:rPr>
                <w:b/>
                <w:bCs/>
              </w:rPr>
              <w:t>New Member Take-on</w:t>
            </w:r>
          </w:p>
        </w:tc>
        <w:tc>
          <w:tcPr>
            <w:tcW w:w="2217" w:type="dxa"/>
          </w:tcPr>
          <w:p w14:paraId="265D6FE2" w14:textId="77777777" w:rsidR="00687753" w:rsidRPr="002E538F" w:rsidRDefault="00687753" w:rsidP="002E538F">
            <w:pPr>
              <w:jc w:val="center"/>
              <w:rPr>
                <w:b/>
                <w:bCs/>
              </w:rPr>
            </w:pPr>
          </w:p>
        </w:tc>
      </w:tr>
      <w:tr w:rsidR="00687753" w14:paraId="3AABCA45" w14:textId="77777777" w:rsidTr="00687753">
        <w:tc>
          <w:tcPr>
            <w:tcW w:w="704" w:type="dxa"/>
          </w:tcPr>
          <w:p w14:paraId="541BA2CF" w14:textId="77777777" w:rsidR="00687753" w:rsidRDefault="00687753" w:rsidP="00687753"/>
        </w:tc>
        <w:tc>
          <w:tcPr>
            <w:tcW w:w="6095" w:type="dxa"/>
          </w:tcPr>
          <w:p w14:paraId="4341CFF7" w14:textId="77777777" w:rsidR="00687753" w:rsidRDefault="00687753" w:rsidP="00687753"/>
        </w:tc>
        <w:tc>
          <w:tcPr>
            <w:tcW w:w="2217" w:type="dxa"/>
          </w:tcPr>
          <w:p w14:paraId="4ED41EBB" w14:textId="77777777" w:rsidR="00687753" w:rsidRPr="002E538F" w:rsidRDefault="00687753" w:rsidP="002E538F">
            <w:pPr>
              <w:jc w:val="center"/>
              <w:rPr>
                <w:b/>
                <w:bCs/>
              </w:rPr>
            </w:pPr>
          </w:p>
        </w:tc>
      </w:tr>
      <w:tr w:rsidR="00687753" w14:paraId="5C98C96E" w14:textId="77777777" w:rsidTr="00687753">
        <w:tc>
          <w:tcPr>
            <w:tcW w:w="704" w:type="dxa"/>
          </w:tcPr>
          <w:p w14:paraId="6B7B86D7" w14:textId="77777777" w:rsidR="00687753" w:rsidRDefault="00687753" w:rsidP="00687753"/>
        </w:tc>
        <w:tc>
          <w:tcPr>
            <w:tcW w:w="6095" w:type="dxa"/>
          </w:tcPr>
          <w:p w14:paraId="7CF0D4C5" w14:textId="58415294" w:rsidR="00687753" w:rsidRDefault="001F17FD" w:rsidP="00687753">
            <w:r>
              <w:t xml:space="preserve">There was a general feeling that there had been a recent increase in </w:t>
            </w:r>
            <w:r w:rsidR="00DD189E">
              <w:t xml:space="preserve">new member trials.  PD reminded the committee that anyone wishing to join </w:t>
            </w:r>
            <w:r w:rsidR="00A61058">
              <w:t xml:space="preserve">after their trial sessions </w:t>
            </w:r>
            <w:r w:rsidR="00DD189E">
              <w:t xml:space="preserve">should be put in touch with Phil </w:t>
            </w:r>
            <w:r w:rsidR="00A61058">
              <w:t>W</w:t>
            </w:r>
            <w:r w:rsidR="00DD189E">
              <w:t>ood, membership secretary.</w:t>
            </w:r>
          </w:p>
        </w:tc>
        <w:tc>
          <w:tcPr>
            <w:tcW w:w="2217" w:type="dxa"/>
          </w:tcPr>
          <w:p w14:paraId="3E1F94B5" w14:textId="77777777" w:rsidR="00687753" w:rsidRPr="002E538F" w:rsidRDefault="00687753" w:rsidP="002E538F">
            <w:pPr>
              <w:jc w:val="center"/>
              <w:rPr>
                <w:b/>
                <w:bCs/>
              </w:rPr>
            </w:pPr>
          </w:p>
        </w:tc>
      </w:tr>
      <w:tr w:rsidR="00687753" w14:paraId="03970BF8" w14:textId="77777777" w:rsidTr="00687753">
        <w:tc>
          <w:tcPr>
            <w:tcW w:w="704" w:type="dxa"/>
          </w:tcPr>
          <w:p w14:paraId="6C746D74" w14:textId="77777777" w:rsidR="00687753" w:rsidRDefault="00687753" w:rsidP="00687753"/>
        </w:tc>
        <w:tc>
          <w:tcPr>
            <w:tcW w:w="6095" w:type="dxa"/>
          </w:tcPr>
          <w:p w14:paraId="4997FBF1" w14:textId="77777777" w:rsidR="00687753" w:rsidRDefault="00687753" w:rsidP="00687753"/>
        </w:tc>
        <w:tc>
          <w:tcPr>
            <w:tcW w:w="2217" w:type="dxa"/>
          </w:tcPr>
          <w:p w14:paraId="66A92FAE" w14:textId="77777777" w:rsidR="00687753" w:rsidRPr="002E538F" w:rsidRDefault="00687753" w:rsidP="002E538F">
            <w:pPr>
              <w:jc w:val="center"/>
              <w:rPr>
                <w:b/>
                <w:bCs/>
              </w:rPr>
            </w:pPr>
          </w:p>
        </w:tc>
      </w:tr>
      <w:tr w:rsidR="00687753" w14:paraId="2DA6580F" w14:textId="77777777" w:rsidTr="00687753">
        <w:tc>
          <w:tcPr>
            <w:tcW w:w="704" w:type="dxa"/>
          </w:tcPr>
          <w:p w14:paraId="54B2CFD5" w14:textId="4E1800F8" w:rsidR="00687753" w:rsidRPr="00EC61C7" w:rsidRDefault="00DD189E" w:rsidP="00687753">
            <w:pPr>
              <w:rPr>
                <w:b/>
                <w:bCs/>
              </w:rPr>
            </w:pPr>
            <w:r w:rsidRPr="00EC61C7">
              <w:rPr>
                <w:b/>
                <w:bCs/>
              </w:rPr>
              <w:t>5</w:t>
            </w:r>
          </w:p>
        </w:tc>
        <w:tc>
          <w:tcPr>
            <w:tcW w:w="6095" w:type="dxa"/>
          </w:tcPr>
          <w:p w14:paraId="6ADBF4B2" w14:textId="2B918253" w:rsidR="00687753" w:rsidRPr="00EC61C7" w:rsidRDefault="00DD189E" w:rsidP="00687753">
            <w:pPr>
              <w:rPr>
                <w:b/>
                <w:bCs/>
              </w:rPr>
            </w:pPr>
            <w:r w:rsidRPr="00EC61C7">
              <w:rPr>
                <w:b/>
                <w:bCs/>
              </w:rPr>
              <w:t>Membership Fees</w:t>
            </w:r>
          </w:p>
        </w:tc>
        <w:tc>
          <w:tcPr>
            <w:tcW w:w="2217" w:type="dxa"/>
          </w:tcPr>
          <w:p w14:paraId="13473419" w14:textId="77777777" w:rsidR="00687753" w:rsidRPr="002E538F" w:rsidRDefault="00687753" w:rsidP="002E538F">
            <w:pPr>
              <w:jc w:val="center"/>
              <w:rPr>
                <w:b/>
                <w:bCs/>
              </w:rPr>
            </w:pPr>
          </w:p>
        </w:tc>
      </w:tr>
      <w:tr w:rsidR="00687753" w14:paraId="57E555D3" w14:textId="77777777" w:rsidTr="00687753">
        <w:tc>
          <w:tcPr>
            <w:tcW w:w="704" w:type="dxa"/>
          </w:tcPr>
          <w:p w14:paraId="618CFB08" w14:textId="77777777" w:rsidR="00687753" w:rsidRDefault="00687753" w:rsidP="00687753"/>
        </w:tc>
        <w:tc>
          <w:tcPr>
            <w:tcW w:w="6095" w:type="dxa"/>
          </w:tcPr>
          <w:p w14:paraId="78875BF6" w14:textId="77777777" w:rsidR="00687753" w:rsidRDefault="00687753" w:rsidP="00687753"/>
        </w:tc>
        <w:tc>
          <w:tcPr>
            <w:tcW w:w="2217" w:type="dxa"/>
          </w:tcPr>
          <w:p w14:paraId="7BDFE872" w14:textId="77777777" w:rsidR="00687753" w:rsidRPr="002E538F" w:rsidRDefault="00687753" w:rsidP="002E538F">
            <w:pPr>
              <w:jc w:val="center"/>
              <w:rPr>
                <w:b/>
                <w:bCs/>
              </w:rPr>
            </w:pPr>
          </w:p>
        </w:tc>
      </w:tr>
      <w:tr w:rsidR="00687753" w14:paraId="4FF52084" w14:textId="77777777" w:rsidTr="00687753">
        <w:tc>
          <w:tcPr>
            <w:tcW w:w="704" w:type="dxa"/>
          </w:tcPr>
          <w:p w14:paraId="141A5599" w14:textId="77777777" w:rsidR="00687753" w:rsidRDefault="00687753" w:rsidP="00687753"/>
        </w:tc>
        <w:tc>
          <w:tcPr>
            <w:tcW w:w="6095" w:type="dxa"/>
          </w:tcPr>
          <w:p w14:paraId="51528F2B" w14:textId="70FFC526" w:rsidR="00687753" w:rsidRDefault="00DD189E" w:rsidP="00687753">
            <w:r>
              <w:t xml:space="preserve">The level of membership fees for the new membership year was discussed.  It was generally felt that the committee should not be increasing its reserves further </w:t>
            </w:r>
            <w:proofErr w:type="gramStart"/>
            <w:r>
              <w:t>and also</w:t>
            </w:r>
            <w:proofErr w:type="gramEnd"/>
            <w:r>
              <w:t xml:space="preserve"> that a one-off membership fee would be simpler to administer for the coaches </w:t>
            </w:r>
            <w:r w:rsidR="00004E3B">
              <w:t>(</w:t>
            </w:r>
            <w:r>
              <w:t>particularly those with large groups</w:t>
            </w:r>
            <w:r w:rsidR="00004E3B">
              <w:t>)</w:t>
            </w:r>
            <w:r>
              <w:t xml:space="preserve"> and the Membership team - and would also be fairer for the membership as a whole given differing levels of compliance with the current system.</w:t>
            </w:r>
          </w:p>
        </w:tc>
        <w:tc>
          <w:tcPr>
            <w:tcW w:w="2217" w:type="dxa"/>
          </w:tcPr>
          <w:p w14:paraId="674B547D" w14:textId="77777777" w:rsidR="00687753" w:rsidRPr="002E538F" w:rsidRDefault="00687753" w:rsidP="002E538F">
            <w:pPr>
              <w:jc w:val="center"/>
              <w:rPr>
                <w:b/>
                <w:bCs/>
              </w:rPr>
            </w:pPr>
          </w:p>
        </w:tc>
      </w:tr>
      <w:tr w:rsidR="00687753" w14:paraId="4F8846D1" w14:textId="77777777" w:rsidTr="00687753">
        <w:tc>
          <w:tcPr>
            <w:tcW w:w="704" w:type="dxa"/>
          </w:tcPr>
          <w:p w14:paraId="09ED5161" w14:textId="77777777" w:rsidR="00687753" w:rsidRDefault="00687753" w:rsidP="00687753"/>
        </w:tc>
        <w:tc>
          <w:tcPr>
            <w:tcW w:w="6095" w:type="dxa"/>
          </w:tcPr>
          <w:p w14:paraId="7057BF84" w14:textId="77777777" w:rsidR="00687753" w:rsidRDefault="00687753" w:rsidP="00687753"/>
        </w:tc>
        <w:tc>
          <w:tcPr>
            <w:tcW w:w="2217" w:type="dxa"/>
          </w:tcPr>
          <w:p w14:paraId="715B1D84" w14:textId="77777777" w:rsidR="00687753" w:rsidRPr="002E538F" w:rsidRDefault="00687753" w:rsidP="002E538F">
            <w:pPr>
              <w:jc w:val="center"/>
              <w:rPr>
                <w:b/>
                <w:bCs/>
              </w:rPr>
            </w:pPr>
          </w:p>
        </w:tc>
      </w:tr>
      <w:tr w:rsidR="00687753" w14:paraId="50DDDFA2" w14:textId="77777777" w:rsidTr="00687753">
        <w:tc>
          <w:tcPr>
            <w:tcW w:w="704" w:type="dxa"/>
          </w:tcPr>
          <w:p w14:paraId="3A118F20" w14:textId="3D4CA2B0" w:rsidR="00687753" w:rsidRPr="00EC61C7" w:rsidRDefault="008A0375" w:rsidP="00687753">
            <w:pPr>
              <w:rPr>
                <w:b/>
                <w:bCs/>
              </w:rPr>
            </w:pPr>
            <w:r w:rsidRPr="00EC61C7">
              <w:rPr>
                <w:b/>
                <w:bCs/>
              </w:rPr>
              <w:t>6</w:t>
            </w:r>
          </w:p>
        </w:tc>
        <w:tc>
          <w:tcPr>
            <w:tcW w:w="6095" w:type="dxa"/>
          </w:tcPr>
          <w:p w14:paraId="4EAC983D" w14:textId="6F3D916F" w:rsidR="00687753" w:rsidRPr="00EC61C7" w:rsidRDefault="008A0375" w:rsidP="00687753">
            <w:pPr>
              <w:rPr>
                <w:b/>
                <w:bCs/>
              </w:rPr>
            </w:pPr>
            <w:r w:rsidRPr="00EC61C7">
              <w:rPr>
                <w:b/>
                <w:bCs/>
              </w:rPr>
              <w:t>Track in Icy Conditions</w:t>
            </w:r>
          </w:p>
        </w:tc>
        <w:tc>
          <w:tcPr>
            <w:tcW w:w="2217" w:type="dxa"/>
          </w:tcPr>
          <w:p w14:paraId="4E593F4A" w14:textId="77777777" w:rsidR="00687753" w:rsidRPr="002E538F" w:rsidRDefault="00687753" w:rsidP="002E538F">
            <w:pPr>
              <w:jc w:val="center"/>
              <w:rPr>
                <w:b/>
                <w:bCs/>
              </w:rPr>
            </w:pPr>
          </w:p>
        </w:tc>
      </w:tr>
      <w:tr w:rsidR="00687753" w14:paraId="2F235B68" w14:textId="77777777" w:rsidTr="00687753">
        <w:tc>
          <w:tcPr>
            <w:tcW w:w="704" w:type="dxa"/>
          </w:tcPr>
          <w:p w14:paraId="6AD93D50" w14:textId="77777777" w:rsidR="00687753" w:rsidRDefault="00687753" w:rsidP="00687753"/>
        </w:tc>
        <w:tc>
          <w:tcPr>
            <w:tcW w:w="6095" w:type="dxa"/>
          </w:tcPr>
          <w:p w14:paraId="2B1222BF" w14:textId="77777777" w:rsidR="00687753" w:rsidRDefault="00687753" w:rsidP="00687753"/>
        </w:tc>
        <w:tc>
          <w:tcPr>
            <w:tcW w:w="2217" w:type="dxa"/>
          </w:tcPr>
          <w:p w14:paraId="71CBB673" w14:textId="77777777" w:rsidR="00687753" w:rsidRPr="002E538F" w:rsidRDefault="00687753" w:rsidP="002E538F">
            <w:pPr>
              <w:jc w:val="center"/>
              <w:rPr>
                <w:b/>
                <w:bCs/>
              </w:rPr>
            </w:pPr>
          </w:p>
        </w:tc>
      </w:tr>
      <w:tr w:rsidR="00687753" w14:paraId="1ED31DC7" w14:textId="77777777" w:rsidTr="00687753">
        <w:tc>
          <w:tcPr>
            <w:tcW w:w="704" w:type="dxa"/>
          </w:tcPr>
          <w:p w14:paraId="7A76618B" w14:textId="77777777" w:rsidR="00687753" w:rsidRDefault="00687753" w:rsidP="00687753"/>
        </w:tc>
        <w:tc>
          <w:tcPr>
            <w:tcW w:w="6095" w:type="dxa"/>
          </w:tcPr>
          <w:p w14:paraId="409221D6" w14:textId="33E4EDEA" w:rsidR="00687753" w:rsidRDefault="008A0375" w:rsidP="00687753">
            <w:r>
              <w:t>There was some discussion of the conditions a couple of weeks previously when the track had got very slippery on both training evenings  – despite it not being that cold at least on the Tuesday.  There was a general feeling it had got worse over the last 2-3 years, possibly since it had been re-laid in 2020.</w:t>
            </w:r>
          </w:p>
          <w:p w14:paraId="58333C07" w14:textId="77777777" w:rsidR="008A0375" w:rsidRDefault="008A0375" w:rsidP="00687753"/>
          <w:p w14:paraId="4329EE14" w14:textId="5A76F46F" w:rsidR="008A0375" w:rsidRDefault="008A0375" w:rsidP="00687753">
            <w:r>
              <w:t>It was agreed that such decisions are not easy but that whilst as coaches we had some responsibility for the safety of athletes, the athletes themselves were also responsible and could pull out</w:t>
            </w:r>
            <w:r w:rsidR="005A4E1A">
              <w:t xml:space="preserve"> or</w:t>
            </w:r>
            <w:r>
              <w:t xml:space="preserve"> modify their pace </w:t>
            </w:r>
            <w:r w:rsidR="005A4E1A">
              <w:t>i</w:t>
            </w:r>
            <w:r>
              <w:t>f they felt unsafe.  Coaches could also modify sessions if they felt this could help ensure safety.</w:t>
            </w:r>
          </w:p>
          <w:p w14:paraId="0F28B3C6" w14:textId="77777777" w:rsidR="008A0375" w:rsidRDefault="008A0375" w:rsidP="00687753"/>
          <w:p w14:paraId="2A891D9D" w14:textId="1796C361" w:rsidR="008A0375" w:rsidRDefault="008A0375" w:rsidP="00687753">
            <w:r>
              <w:t xml:space="preserve">PD agreed to investigate if there was anything that could be done to make the track safer in such conditions </w:t>
            </w:r>
          </w:p>
        </w:tc>
        <w:tc>
          <w:tcPr>
            <w:tcW w:w="2217" w:type="dxa"/>
          </w:tcPr>
          <w:p w14:paraId="515EED3A" w14:textId="77777777" w:rsidR="00687753" w:rsidRPr="002E538F" w:rsidRDefault="00687753" w:rsidP="002E538F">
            <w:pPr>
              <w:jc w:val="center"/>
              <w:rPr>
                <w:b/>
                <w:bCs/>
              </w:rPr>
            </w:pPr>
          </w:p>
          <w:p w14:paraId="70A98BAF" w14:textId="77777777" w:rsidR="008A0375" w:rsidRPr="002E538F" w:rsidRDefault="008A0375" w:rsidP="002E538F">
            <w:pPr>
              <w:jc w:val="center"/>
              <w:rPr>
                <w:b/>
                <w:bCs/>
              </w:rPr>
            </w:pPr>
          </w:p>
          <w:p w14:paraId="1E9AF31E" w14:textId="77777777" w:rsidR="008A0375" w:rsidRPr="002E538F" w:rsidRDefault="008A0375" w:rsidP="002E538F">
            <w:pPr>
              <w:jc w:val="center"/>
              <w:rPr>
                <w:b/>
                <w:bCs/>
              </w:rPr>
            </w:pPr>
          </w:p>
          <w:p w14:paraId="39153B31" w14:textId="77777777" w:rsidR="008A0375" w:rsidRPr="002E538F" w:rsidRDefault="008A0375" w:rsidP="002E538F">
            <w:pPr>
              <w:jc w:val="center"/>
              <w:rPr>
                <w:b/>
                <w:bCs/>
              </w:rPr>
            </w:pPr>
          </w:p>
          <w:p w14:paraId="745A60FB" w14:textId="77777777" w:rsidR="008A0375" w:rsidRPr="002E538F" w:rsidRDefault="008A0375" w:rsidP="002E538F">
            <w:pPr>
              <w:jc w:val="center"/>
              <w:rPr>
                <w:b/>
                <w:bCs/>
              </w:rPr>
            </w:pPr>
          </w:p>
          <w:p w14:paraId="3071B571" w14:textId="77777777" w:rsidR="008A0375" w:rsidRPr="002E538F" w:rsidRDefault="008A0375" w:rsidP="002E538F">
            <w:pPr>
              <w:jc w:val="center"/>
              <w:rPr>
                <w:b/>
                <w:bCs/>
              </w:rPr>
            </w:pPr>
          </w:p>
          <w:p w14:paraId="65BE76D6" w14:textId="77777777" w:rsidR="008A0375" w:rsidRPr="002E538F" w:rsidRDefault="008A0375" w:rsidP="002E538F">
            <w:pPr>
              <w:jc w:val="center"/>
              <w:rPr>
                <w:b/>
                <w:bCs/>
              </w:rPr>
            </w:pPr>
          </w:p>
          <w:p w14:paraId="33185B99" w14:textId="77777777" w:rsidR="008A0375" w:rsidRPr="002E538F" w:rsidRDefault="008A0375" w:rsidP="002E538F">
            <w:pPr>
              <w:jc w:val="center"/>
              <w:rPr>
                <w:b/>
                <w:bCs/>
              </w:rPr>
            </w:pPr>
          </w:p>
          <w:p w14:paraId="43AFED85" w14:textId="77777777" w:rsidR="008A0375" w:rsidRPr="002E538F" w:rsidRDefault="008A0375" w:rsidP="002E538F">
            <w:pPr>
              <w:jc w:val="center"/>
              <w:rPr>
                <w:b/>
                <w:bCs/>
              </w:rPr>
            </w:pPr>
          </w:p>
          <w:p w14:paraId="2E8064CC" w14:textId="77777777" w:rsidR="008A0375" w:rsidRPr="002E538F" w:rsidRDefault="008A0375" w:rsidP="002E538F">
            <w:pPr>
              <w:jc w:val="center"/>
              <w:rPr>
                <w:b/>
                <w:bCs/>
              </w:rPr>
            </w:pPr>
          </w:p>
          <w:p w14:paraId="54843E8F" w14:textId="77777777" w:rsidR="008A0375" w:rsidRPr="002E538F" w:rsidRDefault="008A0375" w:rsidP="002E538F">
            <w:pPr>
              <w:jc w:val="center"/>
              <w:rPr>
                <w:b/>
                <w:bCs/>
              </w:rPr>
            </w:pPr>
          </w:p>
          <w:p w14:paraId="5097C3F4" w14:textId="77777777" w:rsidR="008A0375" w:rsidRPr="002E538F" w:rsidRDefault="008A0375" w:rsidP="002E538F">
            <w:pPr>
              <w:jc w:val="center"/>
              <w:rPr>
                <w:b/>
                <w:bCs/>
              </w:rPr>
            </w:pPr>
          </w:p>
          <w:p w14:paraId="6941DD49" w14:textId="22FEC590" w:rsidR="008A0375" w:rsidRPr="002E538F" w:rsidRDefault="008A0375" w:rsidP="002E538F">
            <w:pPr>
              <w:jc w:val="center"/>
              <w:rPr>
                <w:b/>
                <w:bCs/>
              </w:rPr>
            </w:pPr>
            <w:r w:rsidRPr="002E538F">
              <w:rPr>
                <w:b/>
                <w:bCs/>
              </w:rPr>
              <w:t>PD</w:t>
            </w:r>
          </w:p>
        </w:tc>
      </w:tr>
      <w:tr w:rsidR="00687753" w14:paraId="0A46112D" w14:textId="77777777" w:rsidTr="00687753">
        <w:tc>
          <w:tcPr>
            <w:tcW w:w="704" w:type="dxa"/>
          </w:tcPr>
          <w:p w14:paraId="242A101F" w14:textId="77777777" w:rsidR="00687753" w:rsidRDefault="00687753" w:rsidP="00687753"/>
        </w:tc>
        <w:tc>
          <w:tcPr>
            <w:tcW w:w="6095" w:type="dxa"/>
          </w:tcPr>
          <w:p w14:paraId="7CB92AE8" w14:textId="77777777" w:rsidR="00687753" w:rsidRDefault="00687753" w:rsidP="00687753"/>
        </w:tc>
        <w:tc>
          <w:tcPr>
            <w:tcW w:w="2217" w:type="dxa"/>
          </w:tcPr>
          <w:p w14:paraId="66B00894" w14:textId="77777777" w:rsidR="00687753" w:rsidRPr="002E538F" w:rsidRDefault="00687753" w:rsidP="002E538F">
            <w:pPr>
              <w:jc w:val="center"/>
              <w:rPr>
                <w:b/>
                <w:bCs/>
              </w:rPr>
            </w:pPr>
          </w:p>
        </w:tc>
      </w:tr>
      <w:tr w:rsidR="00687753" w14:paraId="092D2E8E" w14:textId="77777777" w:rsidTr="00687753">
        <w:tc>
          <w:tcPr>
            <w:tcW w:w="704" w:type="dxa"/>
          </w:tcPr>
          <w:p w14:paraId="3D0DA50B" w14:textId="468E0533" w:rsidR="00687753" w:rsidRPr="00EC61C7" w:rsidRDefault="00F5595D" w:rsidP="00687753">
            <w:pPr>
              <w:rPr>
                <w:b/>
                <w:bCs/>
              </w:rPr>
            </w:pPr>
            <w:r w:rsidRPr="00EC61C7">
              <w:rPr>
                <w:b/>
                <w:bCs/>
              </w:rPr>
              <w:t>7</w:t>
            </w:r>
          </w:p>
        </w:tc>
        <w:tc>
          <w:tcPr>
            <w:tcW w:w="6095" w:type="dxa"/>
          </w:tcPr>
          <w:p w14:paraId="4F816B97" w14:textId="2C3C067C" w:rsidR="00687753" w:rsidRPr="00EC61C7" w:rsidRDefault="008A0375" w:rsidP="00687753">
            <w:pPr>
              <w:rPr>
                <w:b/>
                <w:bCs/>
              </w:rPr>
            </w:pPr>
            <w:r w:rsidRPr="00EC61C7">
              <w:rPr>
                <w:b/>
                <w:bCs/>
              </w:rPr>
              <w:t>Coaching Qualifications</w:t>
            </w:r>
          </w:p>
        </w:tc>
        <w:tc>
          <w:tcPr>
            <w:tcW w:w="2217" w:type="dxa"/>
          </w:tcPr>
          <w:p w14:paraId="33095C78" w14:textId="77777777" w:rsidR="00687753" w:rsidRPr="002E538F" w:rsidRDefault="00687753" w:rsidP="002E538F">
            <w:pPr>
              <w:jc w:val="center"/>
              <w:rPr>
                <w:b/>
                <w:bCs/>
              </w:rPr>
            </w:pPr>
          </w:p>
        </w:tc>
      </w:tr>
      <w:tr w:rsidR="00687753" w14:paraId="1AA66256" w14:textId="77777777" w:rsidTr="00687753">
        <w:tc>
          <w:tcPr>
            <w:tcW w:w="704" w:type="dxa"/>
          </w:tcPr>
          <w:p w14:paraId="255FB197" w14:textId="77777777" w:rsidR="00687753" w:rsidRDefault="00687753" w:rsidP="00687753"/>
        </w:tc>
        <w:tc>
          <w:tcPr>
            <w:tcW w:w="6095" w:type="dxa"/>
          </w:tcPr>
          <w:p w14:paraId="632CA394" w14:textId="77777777" w:rsidR="00687753" w:rsidRDefault="00687753" w:rsidP="00687753"/>
        </w:tc>
        <w:tc>
          <w:tcPr>
            <w:tcW w:w="2217" w:type="dxa"/>
          </w:tcPr>
          <w:p w14:paraId="428C47AC" w14:textId="77777777" w:rsidR="00687753" w:rsidRPr="002E538F" w:rsidRDefault="00687753" w:rsidP="002E538F">
            <w:pPr>
              <w:jc w:val="center"/>
              <w:rPr>
                <w:b/>
                <w:bCs/>
              </w:rPr>
            </w:pPr>
          </w:p>
        </w:tc>
      </w:tr>
      <w:tr w:rsidR="00687753" w14:paraId="17DE3E0E" w14:textId="77777777" w:rsidTr="00687753">
        <w:tc>
          <w:tcPr>
            <w:tcW w:w="704" w:type="dxa"/>
          </w:tcPr>
          <w:p w14:paraId="7C173057" w14:textId="77777777" w:rsidR="00687753" w:rsidRDefault="00687753" w:rsidP="00687753"/>
        </w:tc>
        <w:tc>
          <w:tcPr>
            <w:tcW w:w="6095" w:type="dxa"/>
          </w:tcPr>
          <w:p w14:paraId="7C3006AA" w14:textId="1BD5FE3D" w:rsidR="00687753" w:rsidRDefault="008A0375" w:rsidP="00687753">
            <w:r>
              <w:t>PD reminded the committee that a budget had been agreed to fund coaching qualifications, and asked the coaches present to consider whether there was anyone suitable in their groups they wanted to put forward.</w:t>
            </w:r>
          </w:p>
          <w:p w14:paraId="3CE863D7" w14:textId="77777777" w:rsidR="005A4E1A" w:rsidRDefault="005A4E1A" w:rsidP="00687753"/>
          <w:p w14:paraId="2102D18C" w14:textId="77777777" w:rsidR="008A0375" w:rsidRDefault="008A0375" w:rsidP="00687753">
            <w:r>
              <w:t>RP in particular acknowledged he had a shortage of coaches in his group and that he would seek some suitable candidates to put onto LIRF.</w:t>
            </w:r>
          </w:p>
          <w:p w14:paraId="67DD5F2F" w14:textId="77777777" w:rsidR="008A0375" w:rsidRDefault="008A0375" w:rsidP="00687753"/>
          <w:p w14:paraId="20A6752A" w14:textId="049F653E" w:rsidR="008A0375" w:rsidRDefault="008A0375" w:rsidP="00687753">
            <w:r>
              <w:t>JS and NH expressed an interest in taking CIRF – PD to follow up with them separately</w:t>
            </w:r>
          </w:p>
        </w:tc>
        <w:tc>
          <w:tcPr>
            <w:tcW w:w="2217" w:type="dxa"/>
          </w:tcPr>
          <w:p w14:paraId="7869BFE2" w14:textId="77777777" w:rsidR="00687753" w:rsidRPr="002E538F" w:rsidRDefault="00687753" w:rsidP="002E538F">
            <w:pPr>
              <w:jc w:val="center"/>
              <w:rPr>
                <w:b/>
                <w:bCs/>
              </w:rPr>
            </w:pPr>
          </w:p>
          <w:p w14:paraId="0BB31AD1" w14:textId="77777777" w:rsidR="008A0375" w:rsidRPr="002E538F" w:rsidRDefault="008A0375" w:rsidP="002E538F">
            <w:pPr>
              <w:jc w:val="center"/>
              <w:rPr>
                <w:b/>
                <w:bCs/>
              </w:rPr>
            </w:pPr>
          </w:p>
          <w:p w14:paraId="53251687" w14:textId="77777777" w:rsidR="008A0375" w:rsidRPr="002E538F" w:rsidRDefault="008A0375" w:rsidP="002E538F">
            <w:pPr>
              <w:jc w:val="center"/>
              <w:rPr>
                <w:b/>
                <w:bCs/>
              </w:rPr>
            </w:pPr>
          </w:p>
          <w:p w14:paraId="6C9B0E23" w14:textId="77777777" w:rsidR="001C6948" w:rsidRPr="002E538F" w:rsidRDefault="001C6948" w:rsidP="002E538F">
            <w:pPr>
              <w:jc w:val="center"/>
              <w:rPr>
                <w:b/>
                <w:bCs/>
              </w:rPr>
            </w:pPr>
          </w:p>
          <w:p w14:paraId="6C7D73C1" w14:textId="77777777" w:rsidR="005A4E1A" w:rsidRPr="002E538F" w:rsidRDefault="005A4E1A" w:rsidP="002E538F">
            <w:pPr>
              <w:jc w:val="center"/>
              <w:rPr>
                <w:b/>
                <w:bCs/>
              </w:rPr>
            </w:pPr>
          </w:p>
          <w:p w14:paraId="538C35FC" w14:textId="3A4B0EA4" w:rsidR="001C6948" w:rsidRPr="002E538F" w:rsidRDefault="001C6948" w:rsidP="002E538F">
            <w:pPr>
              <w:jc w:val="center"/>
              <w:rPr>
                <w:b/>
                <w:bCs/>
              </w:rPr>
            </w:pPr>
            <w:r w:rsidRPr="002E538F">
              <w:rPr>
                <w:b/>
                <w:bCs/>
              </w:rPr>
              <w:t>RP</w:t>
            </w:r>
          </w:p>
          <w:p w14:paraId="4719677F" w14:textId="77777777" w:rsidR="001C6948" w:rsidRPr="002E538F" w:rsidRDefault="001C6948" w:rsidP="002E538F">
            <w:pPr>
              <w:jc w:val="center"/>
              <w:rPr>
                <w:b/>
                <w:bCs/>
              </w:rPr>
            </w:pPr>
          </w:p>
          <w:p w14:paraId="1F68F624" w14:textId="77777777" w:rsidR="001C6948" w:rsidRPr="002E538F" w:rsidRDefault="001C6948" w:rsidP="002E538F">
            <w:pPr>
              <w:jc w:val="center"/>
              <w:rPr>
                <w:b/>
                <w:bCs/>
              </w:rPr>
            </w:pPr>
          </w:p>
          <w:p w14:paraId="51AAD2FD" w14:textId="77777777" w:rsidR="001C6948" w:rsidRPr="002E538F" w:rsidRDefault="001C6948" w:rsidP="002E538F">
            <w:pPr>
              <w:jc w:val="center"/>
              <w:rPr>
                <w:b/>
                <w:bCs/>
              </w:rPr>
            </w:pPr>
          </w:p>
          <w:p w14:paraId="7241D310" w14:textId="4383C136" w:rsidR="001C6948" w:rsidRPr="002E538F" w:rsidRDefault="001C6948" w:rsidP="002E538F">
            <w:pPr>
              <w:jc w:val="center"/>
              <w:rPr>
                <w:b/>
                <w:bCs/>
              </w:rPr>
            </w:pPr>
            <w:r w:rsidRPr="002E538F">
              <w:rPr>
                <w:b/>
                <w:bCs/>
              </w:rPr>
              <w:t>PD.</w:t>
            </w:r>
          </w:p>
          <w:p w14:paraId="2CE993F7" w14:textId="77777777" w:rsidR="008A0375" w:rsidRPr="002E538F" w:rsidRDefault="008A0375" w:rsidP="002E538F">
            <w:pPr>
              <w:jc w:val="center"/>
              <w:rPr>
                <w:b/>
                <w:bCs/>
              </w:rPr>
            </w:pPr>
          </w:p>
        </w:tc>
      </w:tr>
      <w:tr w:rsidR="00687753" w14:paraId="54F7D6CA" w14:textId="77777777" w:rsidTr="00687753">
        <w:tc>
          <w:tcPr>
            <w:tcW w:w="704" w:type="dxa"/>
          </w:tcPr>
          <w:p w14:paraId="43FF51F6" w14:textId="77777777" w:rsidR="00687753" w:rsidRDefault="00687753" w:rsidP="00687753"/>
        </w:tc>
        <w:tc>
          <w:tcPr>
            <w:tcW w:w="6095" w:type="dxa"/>
          </w:tcPr>
          <w:p w14:paraId="34F83105" w14:textId="77777777" w:rsidR="00687753" w:rsidRDefault="00687753" w:rsidP="00687753"/>
        </w:tc>
        <w:tc>
          <w:tcPr>
            <w:tcW w:w="2217" w:type="dxa"/>
          </w:tcPr>
          <w:p w14:paraId="307D60D0" w14:textId="77777777" w:rsidR="00687753" w:rsidRPr="002E538F" w:rsidRDefault="00687753" w:rsidP="002E538F">
            <w:pPr>
              <w:jc w:val="center"/>
              <w:rPr>
                <w:b/>
                <w:bCs/>
              </w:rPr>
            </w:pPr>
          </w:p>
        </w:tc>
      </w:tr>
      <w:tr w:rsidR="00687753" w14:paraId="37DEFBD6" w14:textId="77777777" w:rsidTr="00687753">
        <w:tc>
          <w:tcPr>
            <w:tcW w:w="704" w:type="dxa"/>
          </w:tcPr>
          <w:p w14:paraId="42F7EB4F" w14:textId="73E1586F" w:rsidR="00687753" w:rsidRPr="00EC61C7" w:rsidRDefault="00F5595D" w:rsidP="00687753">
            <w:pPr>
              <w:rPr>
                <w:b/>
                <w:bCs/>
              </w:rPr>
            </w:pPr>
            <w:r w:rsidRPr="00EC61C7">
              <w:rPr>
                <w:b/>
                <w:bCs/>
              </w:rPr>
              <w:t>8</w:t>
            </w:r>
          </w:p>
        </w:tc>
        <w:tc>
          <w:tcPr>
            <w:tcW w:w="6095" w:type="dxa"/>
          </w:tcPr>
          <w:p w14:paraId="3C0B0D11" w14:textId="378EE403" w:rsidR="00687753" w:rsidRPr="00EC61C7" w:rsidRDefault="001C6948" w:rsidP="00687753">
            <w:pPr>
              <w:rPr>
                <w:b/>
                <w:bCs/>
              </w:rPr>
            </w:pPr>
            <w:r w:rsidRPr="00EC61C7">
              <w:rPr>
                <w:b/>
                <w:bCs/>
              </w:rPr>
              <w:t>Keys Policy</w:t>
            </w:r>
          </w:p>
        </w:tc>
        <w:tc>
          <w:tcPr>
            <w:tcW w:w="2217" w:type="dxa"/>
          </w:tcPr>
          <w:p w14:paraId="0F011713" w14:textId="77777777" w:rsidR="00687753" w:rsidRPr="002E538F" w:rsidRDefault="00687753" w:rsidP="002E538F">
            <w:pPr>
              <w:jc w:val="center"/>
              <w:rPr>
                <w:b/>
                <w:bCs/>
              </w:rPr>
            </w:pPr>
          </w:p>
        </w:tc>
      </w:tr>
      <w:tr w:rsidR="00687753" w14:paraId="328CF317" w14:textId="77777777" w:rsidTr="00687753">
        <w:tc>
          <w:tcPr>
            <w:tcW w:w="704" w:type="dxa"/>
          </w:tcPr>
          <w:p w14:paraId="0070029C" w14:textId="77777777" w:rsidR="00687753" w:rsidRDefault="00687753" w:rsidP="00687753"/>
        </w:tc>
        <w:tc>
          <w:tcPr>
            <w:tcW w:w="6095" w:type="dxa"/>
          </w:tcPr>
          <w:p w14:paraId="6420C12F" w14:textId="77777777" w:rsidR="00687753" w:rsidRDefault="00687753" w:rsidP="00687753"/>
        </w:tc>
        <w:tc>
          <w:tcPr>
            <w:tcW w:w="2217" w:type="dxa"/>
          </w:tcPr>
          <w:p w14:paraId="57A00FDA" w14:textId="77777777" w:rsidR="00687753" w:rsidRPr="002E538F" w:rsidRDefault="00687753" w:rsidP="002E538F">
            <w:pPr>
              <w:jc w:val="center"/>
              <w:rPr>
                <w:b/>
                <w:bCs/>
              </w:rPr>
            </w:pPr>
          </w:p>
        </w:tc>
      </w:tr>
      <w:tr w:rsidR="00687753" w14:paraId="455EE6B1" w14:textId="77777777" w:rsidTr="00687753">
        <w:tc>
          <w:tcPr>
            <w:tcW w:w="704" w:type="dxa"/>
          </w:tcPr>
          <w:p w14:paraId="64568B7A" w14:textId="77777777" w:rsidR="00687753" w:rsidRDefault="00687753" w:rsidP="00687753"/>
        </w:tc>
        <w:tc>
          <w:tcPr>
            <w:tcW w:w="6095" w:type="dxa"/>
          </w:tcPr>
          <w:p w14:paraId="6731A428" w14:textId="393CB2CC" w:rsidR="00687753" w:rsidRDefault="001C6948" w:rsidP="00687753">
            <w:r>
              <w:t>Coaches had shared with their groups and there had been no particular adverse reaction. Everyone present confirmed they were happy with the policy, PD to submit to main committee for their approval.</w:t>
            </w:r>
          </w:p>
        </w:tc>
        <w:tc>
          <w:tcPr>
            <w:tcW w:w="2217" w:type="dxa"/>
          </w:tcPr>
          <w:p w14:paraId="76736E64" w14:textId="606E8D55" w:rsidR="001C6948" w:rsidRPr="002E538F" w:rsidRDefault="001C6948" w:rsidP="002E538F">
            <w:pPr>
              <w:jc w:val="center"/>
              <w:rPr>
                <w:b/>
                <w:bCs/>
              </w:rPr>
            </w:pPr>
            <w:r w:rsidRPr="002E538F">
              <w:rPr>
                <w:b/>
                <w:bCs/>
              </w:rPr>
              <w:t>PD</w:t>
            </w:r>
          </w:p>
        </w:tc>
      </w:tr>
      <w:tr w:rsidR="00687753" w14:paraId="37746BB5" w14:textId="77777777" w:rsidTr="00687753">
        <w:tc>
          <w:tcPr>
            <w:tcW w:w="704" w:type="dxa"/>
          </w:tcPr>
          <w:p w14:paraId="64C4F196" w14:textId="77777777" w:rsidR="00687753" w:rsidRDefault="00687753" w:rsidP="00687753"/>
        </w:tc>
        <w:tc>
          <w:tcPr>
            <w:tcW w:w="6095" w:type="dxa"/>
          </w:tcPr>
          <w:p w14:paraId="7274E6CC" w14:textId="77777777" w:rsidR="00687753" w:rsidRDefault="00687753" w:rsidP="00687753"/>
        </w:tc>
        <w:tc>
          <w:tcPr>
            <w:tcW w:w="2217" w:type="dxa"/>
          </w:tcPr>
          <w:p w14:paraId="09C7221D" w14:textId="77777777" w:rsidR="00687753" w:rsidRPr="002E538F" w:rsidRDefault="00687753" w:rsidP="002E538F">
            <w:pPr>
              <w:jc w:val="center"/>
              <w:rPr>
                <w:b/>
                <w:bCs/>
              </w:rPr>
            </w:pPr>
          </w:p>
        </w:tc>
      </w:tr>
      <w:tr w:rsidR="00687753" w14:paraId="3D06BC31" w14:textId="77777777" w:rsidTr="00687753">
        <w:tc>
          <w:tcPr>
            <w:tcW w:w="704" w:type="dxa"/>
          </w:tcPr>
          <w:p w14:paraId="0854C8F0" w14:textId="5A787A00" w:rsidR="00687753" w:rsidRPr="00EC61C7" w:rsidRDefault="00F5595D" w:rsidP="00687753">
            <w:pPr>
              <w:rPr>
                <w:b/>
                <w:bCs/>
              </w:rPr>
            </w:pPr>
            <w:r w:rsidRPr="00EC61C7">
              <w:rPr>
                <w:b/>
                <w:bCs/>
              </w:rPr>
              <w:t>9</w:t>
            </w:r>
          </w:p>
        </w:tc>
        <w:tc>
          <w:tcPr>
            <w:tcW w:w="6095" w:type="dxa"/>
          </w:tcPr>
          <w:p w14:paraId="37AD4BEC" w14:textId="1F3E6F33" w:rsidR="00687753" w:rsidRPr="00EC61C7" w:rsidRDefault="001C6948" w:rsidP="00687753">
            <w:pPr>
              <w:rPr>
                <w:b/>
                <w:bCs/>
              </w:rPr>
            </w:pPr>
            <w:r w:rsidRPr="00EC61C7">
              <w:rPr>
                <w:b/>
                <w:bCs/>
              </w:rPr>
              <w:t>Priority Races</w:t>
            </w:r>
          </w:p>
        </w:tc>
        <w:tc>
          <w:tcPr>
            <w:tcW w:w="2217" w:type="dxa"/>
          </w:tcPr>
          <w:p w14:paraId="0E466113" w14:textId="77777777" w:rsidR="00687753" w:rsidRPr="002E538F" w:rsidRDefault="00687753" w:rsidP="002E538F">
            <w:pPr>
              <w:jc w:val="center"/>
              <w:rPr>
                <w:b/>
                <w:bCs/>
              </w:rPr>
            </w:pPr>
          </w:p>
        </w:tc>
      </w:tr>
      <w:tr w:rsidR="00687753" w14:paraId="13F0ACF3" w14:textId="77777777" w:rsidTr="00687753">
        <w:tc>
          <w:tcPr>
            <w:tcW w:w="704" w:type="dxa"/>
          </w:tcPr>
          <w:p w14:paraId="466E76AC" w14:textId="77777777" w:rsidR="00687753" w:rsidRDefault="00687753" w:rsidP="00687753"/>
        </w:tc>
        <w:tc>
          <w:tcPr>
            <w:tcW w:w="6095" w:type="dxa"/>
          </w:tcPr>
          <w:p w14:paraId="16CB7A48" w14:textId="77777777" w:rsidR="00687753" w:rsidRDefault="00687753" w:rsidP="00687753"/>
        </w:tc>
        <w:tc>
          <w:tcPr>
            <w:tcW w:w="2217" w:type="dxa"/>
          </w:tcPr>
          <w:p w14:paraId="171ECED0" w14:textId="77777777" w:rsidR="00687753" w:rsidRPr="002E538F" w:rsidRDefault="00687753" w:rsidP="002E538F">
            <w:pPr>
              <w:jc w:val="center"/>
              <w:rPr>
                <w:b/>
                <w:bCs/>
              </w:rPr>
            </w:pPr>
          </w:p>
        </w:tc>
      </w:tr>
      <w:tr w:rsidR="00687753" w14:paraId="0B144604" w14:textId="77777777" w:rsidTr="00687753">
        <w:tc>
          <w:tcPr>
            <w:tcW w:w="704" w:type="dxa"/>
          </w:tcPr>
          <w:p w14:paraId="1327A046" w14:textId="77777777" w:rsidR="00687753" w:rsidRDefault="00687753" w:rsidP="00687753"/>
        </w:tc>
        <w:tc>
          <w:tcPr>
            <w:tcW w:w="6095" w:type="dxa"/>
          </w:tcPr>
          <w:p w14:paraId="49271D80" w14:textId="0290E0FB" w:rsidR="00687753" w:rsidRDefault="001C6948" w:rsidP="00687753">
            <w:r>
              <w:t>It was agreed that this would be a useful exercise to repeat and that there should be a mix of “</w:t>
            </w:r>
            <w:r w:rsidR="00F5595D">
              <w:t>Competition</w:t>
            </w:r>
            <w:r>
              <w:t xml:space="preserve"> races” (races, competitions we wanted to compete in/win) and “Participation Races” (races where the aim was more to get a good turnout from across the </w:t>
            </w:r>
            <w:r w:rsidR="004C3AE5">
              <w:t>groups</w:t>
            </w:r>
            <w:r>
              <w:t>).  Some races of course might fall into both categories.</w:t>
            </w:r>
          </w:p>
          <w:p w14:paraId="2BE5D2F1" w14:textId="77777777" w:rsidR="001C6948" w:rsidRDefault="001C6948" w:rsidP="00687753"/>
          <w:p w14:paraId="723C6788" w14:textId="0243DFCD" w:rsidR="001C6948" w:rsidRDefault="001C6948" w:rsidP="00687753">
            <w:r>
              <w:t>PD agreed to out another list together for 2024/25 and asked the committee for input on races</w:t>
            </w:r>
            <w:r w:rsidR="000247D8">
              <w:t xml:space="preserve"> to include</w:t>
            </w:r>
            <w:r>
              <w:t>, particularly “Participation races”.</w:t>
            </w:r>
          </w:p>
        </w:tc>
        <w:tc>
          <w:tcPr>
            <w:tcW w:w="2217" w:type="dxa"/>
          </w:tcPr>
          <w:p w14:paraId="3EE9E823" w14:textId="77777777" w:rsidR="00687753" w:rsidRPr="002E538F" w:rsidRDefault="00687753" w:rsidP="002E538F">
            <w:pPr>
              <w:jc w:val="center"/>
              <w:rPr>
                <w:b/>
                <w:bCs/>
              </w:rPr>
            </w:pPr>
          </w:p>
          <w:p w14:paraId="4DB29F14" w14:textId="77777777" w:rsidR="00F5595D" w:rsidRPr="002E538F" w:rsidRDefault="00F5595D" w:rsidP="002E538F">
            <w:pPr>
              <w:jc w:val="center"/>
              <w:rPr>
                <w:b/>
                <w:bCs/>
              </w:rPr>
            </w:pPr>
          </w:p>
          <w:p w14:paraId="4AA4F540" w14:textId="77777777" w:rsidR="00F5595D" w:rsidRPr="002E538F" w:rsidRDefault="00F5595D" w:rsidP="002E538F">
            <w:pPr>
              <w:jc w:val="center"/>
              <w:rPr>
                <w:b/>
                <w:bCs/>
              </w:rPr>
            </w:pPr>
          </w:p>
          <w:p w14:paraId="7506DDAC" w14:textId="77777777" w:rsidR="00F5595D" w:rsidRPr="002E538F" w:rsidRDefault="00F5595D" w:rsidP="002E538F">
            <w:pPr>
              <w:jc w:val="center"/>
              <w:rPr>
                <w:b/>
                <w:bCs/>
              </w:rPr>
            </w:pPr>
          </w:p>
          <w:p w14:paraId="10198585" w14:textId="77777777" w:rsidR="00F5595D" w:rsidRPr="002E538F" w:rsidRDefault="00F5595D" w:rsidP="002E538F">
            <w:pPr>
              <w:jc w:val="center"/>
              <w:rPr>
                <w:b/>
                <w:bCs/>
              </w:rPr>
            </w:pPr>
          </w:p>
          <w:p w14:paraId="02A7D89F" w14:textId="77777777" w:rsidR="00F5595D" w:rsidRPr="002E538F" w:rsidRDefault="00F5595D" w:rsidP="002E538F">
            <w:pPr>
              <w:jc w:val="center"/>
              <w:rPr>
                <w:b/>
                <w:bCs/>
              </w:rPr>
            </w:pPr>
          </w:p>
          <w:p w14:paraId="0D3AE69A" w14:textId="77777777" w:rsidR="00F5595D" w:rsidRPr="002E538F" w:rsidRDefault="00F5595D" w:rsidP="002E538F">
            <w:pPr>
              <w:jc w:val="center"/>
              <w:rPr>
                <w:b/>
                <w:bCs/>
              </w:rPr>
            </w:pPr>
          </w:p>
          <w:p w14:paraId="125CBEE6" w14:textId="26BAD5F6" w:rsidR="00F5595D" w:rsidRPr="002E538F" w:rsidRDefault="00F5595D" w:rsidP="002E538F">
            <w:pPr>
              <w:jc w:val="center"/>
              <w:rPr>
                <w:b/>
                <w:bCs/>
              </w:rPr>
            </w:pPr>
            <w:r w:rsidRPr="002E538F">
              <w:rPr>
                <w:b/>
                <w:bCs/>
              </w:rPr>
              <w:t>All</w:t>
            </w:r>
          </w:p>
        </w:tc>
      </w:tr>
      <w:tr w:rsidR="00687753" w14:paraId="70761D8C" w14:textId="77777777" w:rsidTr="00687753">
        <w:tc>
          <w:tcPr>
            <w:tcW w:w="704" w:type="dxa"/>
          </w:tcPr>
          <w:p w14:paraId="23CEAD5E" w14:textId="77777777" w:rsidR="00687753" w:rsidRDefault="00687753" w:rsidP="00687753"/>
        </w:tc>
        <w:tc>
          <w:tcPr>
            <w:tcW w:w="6095" w:type="dxa"/>
          </w:tcPr>
          <w:p w14:paraId="4ADDC58A" w14:textId="77777777" w:rsidR="00687753" w:rsidRDefault="00687753" w:rsidP="00687753"/>
        </w:tc>
        <w:tc>
          <w:tcPr>
            <w:tcW w:w="2217" w:type="dxa"/>
          </w:tcPr>
          <w:p w14:paraId="38F02988" w14:textId="77777777" w:rsidR="00687753" w:rsidRPr="002E538F" w:rsidRDefault="00687753" w:rsidP="002E538F">
            <w:pPr>
              <w:jc w:val="center"/>
              <w:rPr>
                <w:b/>
                <w:bCs/>
              </w:rPr>
            </w:pPr>
          </w:p>
        </w:tc>
      </w:tr>
      <w:tr w:rsidR="00687753" w14:paraId="750F657F" w14:textId="77777777" w:rsidTr="00687753">
        <w:tc>
          <w:tcPr>
            <w:tcW w:w="704" w:type="dxa"/>
          </w:tcPr>
          <w:p w14:paraId="7E586736" w14:textId="5B7A9D74" w:rsidR="00687753" w:rsidRPr="00EC61C7" w:rsidRDefault="00F5595D" w:rsidP="00687753">
            <w:pPr>
              <w:rPr>
                <w:b/>
                <w:bCs/>
              </w:rPr>
            </w:pPr>
            <w:r w:rsidRPr="00EC61C7">
              <w:rPr>
                <w:b/>
                <w:bCs/>
              </w:rPr>
              <w:t>10</w:t>
            </w:r>
          </w:p>
        </w:tc>
        <w:tc>
          <w:tcPr>
            <w:tcW w:w="6095" w:type="dxa"/>
          </w:tcPr>
          <w:p w14:paraId="207C7D6D" w14:textId="581A6269" w:rsidR="00687753" w:rsidRPr="00EC61C7" w:rsidRDefault="00F5595D" w:rsidP="00687753">
            <w:pPr>
              <w:rPr>
                <w:b/>
                <w:bCs/>
              </w:rPr>
            </w:pPr>
            <w:r w:rsidRPr="00EC61C7">
              <w:rPr>
                <w:b/>
                <w:bCs/>
              </w:rPr>
              <w:t>Previous Meeting Minutes</w:t>
            </w:r>
          </w:p>
        </w:tc>
        <w:tc>
          <w:tcPr>
            <w:tcW w:w="2217" w:type="dxa"/>
          </w:tcPr>
          <w:p w14:paraId="62E48D58" w14:textId="77777777" w:rsidR="00687753" w:rsidRPr="002E538F" w:rsidRDefault="00687753" w:rsidP="002E538F">
            <w:pPr>
              <w:jc w:val="center"/>
              <w:rPr>
                <w:b/>
                <w:bCs/>
              </w:rPr>
            </w:pPr>
          </w:p>
        </w:tc>
      </w:tr>
      <w:tr w:rsidR="00687753" w14:paraId="6A37106D" w14:textId="77777777" w:rsidTr="00687753">
        <w:tc>
          <w:tcPr>
            <w:tcW w:w="704" w:type="dxa"/>
          </w:tcPr>
          <w:p w14:paraId="6AB5B4FE" w14:textId="77777777" w:rsidR="00687753" w:rsidRDefault="00687753" w:rsidP="00687753"/>
        </w:tc>
        <w:tc>
          <w:tcPr>
            <w:tcW w:w="6095" w:type="dxa"/>
          </w:tcPr>
          <w:p w14:paraId="57ED57DA" w14:textId="77777777" w:rsidR="00687753" w:rsidRDefault="00687753" w:rsidP="00687753"/>
        </w:tc>
        <w:tc>
          <w:tcPr>
            <w:tcW w:w="2217" w:type="dxa"/>
          </w:tcPr>
          <w:p w14:paraId="47502F65" w14:textId="77777777" w:rsidR="00687753" w:rsidRPr="002E538F" w:rsidRDefault="00687753" w:rsidP="002E538F">
            <w:pPr>
              <w:jc w:val="center"/>
              <w:rPr>
                <w:b/>
                <w:bCs/>
              </w:rPr>
            </w:pPr>
          </w:p>
        </w:tc>
      </w:tr>
      <w:tr w:rsidR="00687753" w14:paraId="4311CD28" w14:textId="77777777" w:rsidTr="00687753">
        <w:tc>
          <w:tcPr>
            <w:tcW w:w="704" w:type="dxa"/>
          </w:tcPr>
          <w:p w14:paraId="5D7E2486" w14:textId="77777777" w:rsidR="00687753" w:rsidRDefault="00687753" w:rsidP="00687753"/>
        </w:tc>
        <w:tc>
          <w:tcPr>
            <w:tcW w:w="6095" w:type="dxa"/>
          </w:tcPr>
          <w:p w14:paraId="2B7BF4D9" w14:textId="77777777" w:rsidR="00687753" w:rsidRDefault="00F5595D" w:rsidP="00687753">
            <w:r>
              <w:t>The following items were all carried forward from the previous meeting:</w:t>
            </w:r>
          </w:p>
          <w:p w14:paraId="6529EA69" w14:textId="77777777" w:rsidR="00F5595D" w:rsidRDefault="00F5595D" w:rsidP="00687753"/>
          <w:p w14:paraId="2422CDF7" w14:textId="77777777" w:rsidR="00F5595D" w:rsidRDefault="00F5595D" w:rsidP="00F5595D">
            <w:pPr>
              <w:pStyle w:val="ListParagraph"/>
              <w:numPr>
                <w:ilvl w:val="0"/>
                <w:numId w:val="2"/>
              </w:numPr>
            </w:pPr>
            <w:r>
              <w:t>Coach discussion/education evening. RP was keen to organise this and asked for input on suitable dates/times.  Those present agreed that a Monday or Wednesday evening would be best - with a preference for the latter, from February onwards.</w:t>
            </w:r>
          </w:p>
          <w:p w14:paraId="0845D549" w14:textId="00ED7073" w:rsidR="00F5595D" w:rsidRDefault="00F5595D" w:rsidP="00B7537A">
            <w:pPr>
              <w:pStyle w:val="ListParagraph"/>
              <w:numPr>
                <w:ilvl w:val="0"/>
                <w:numId w:val="2"/>
              </w:numPr>
            </w:pPr>
            <w:r>
              <w:t xml:space="preserve">Awards evening/social – NH had made some enquiries on venues, JS made some further suggestions.  It was </w:t>
            </w:r>
            <w:r w:rsidR="00B7537A">
              <w:t>felt</w:t>
            </w:r>
            <w:r>
              <w:t xml:space="preserve"> that a Friday/Saturday evening would be preferable, even if venue</w:t>
            </w:r>
            <w:r w:rsidR="000247D8">
              <w:t>s</w:t>
            </w:r>
            <w:r>
              <w:t xml:space="preserve"> maybe more expensive on these ev</w:t>
            </w:r>
            <w:r w:rsidR="00B7537A">
              <w:t>e</w:t>
            </w:r>
            <w:r>
              <w:t>nings.</w:t>
            </w:r>
            <w:r w:rsidR="00B7537A">
              <w:t xml:space="preserve">  Partners would be invited s/to venue capacity and cost considerations.</w:t>
            </w:r>
            <w:r>
              <w:t xml:space="preserve">  NH agreed to take forward further </w:t>
            </w:r>
            <w:r>
              <w:lastRenderedPageBreak/>
              <w:t>enquiries in the new year, PD would find out what budget there was for this in the agreed endurance budget but overall, given likely shortage of funds, it was agreed that attendees should at least bear the cost of the food.</w:t>
            </w:r>
          </w:p>
          <w:p w14:paraId="4B004DD0" w14:textId="77777777" w:rsidR="00B7537A" w:rsidRDefault="00B7537A" w:rsidP="00B7537A">
            <w:pPr>
              <w:pStyle w:val="ListParagraph"/>
              <w:numPr>
                <w:ilvl w:val="0"/>
                <w:numId w:val="2"/>
              </w:numPr>
            </w:pPr>
            <w:r>
              <w:t>Marathon ballot – RP reported 8 valid entries to date, draw to be made next Tuesday (19 Dec) after training in the clubhouse</w:t>
            </w:r>
          </w:p>
          <w:p w14:paraId="4B4C1D58" w14:textId="1E1DD265" w:rsidR="00B7537A" w:rsidRDefault="00B7537A" w:rsidP="00B7537A">
            <w:pPr>
              <w:pStyle w:val="ListParagraph"/>
              <w:numPr>
                <w:ilvl w:val="0"/>
                <w:numId w:val="2"/>
              </w:numPr>
            </w:pPr>
            <w:r>
              <w:t>Deaf runner – PD reported that Dan Summersgill had not attempted to attend another Thursday session and that, for the time being at least, seemed to have accepted that it was not safe for him to do so.  All the G2 coaches remained of this opinion too.  He had been offered a second session on the track with G3 on a Thursday evening - something not generally offered to other endurance runners – but had yet to take this opportunity up.</w:t>
            </w:r>
          </w:p>
        </w:tc>
        <w:tc>
          <w:tcPr>
            <w:tcW w:w="2217" w:type="dxa"/>
          </w:tcPr>
          <w:p w14:paraId="7BA7C3AF" w14:textId="77777777" w:rsidR="00687753" w:rsidRPr="002E538F" w:rsidRDefault="00687753" w:rsidP="002E538F">
            <w:pPr>
              <w:jc w:val="center"/>
              <w:rPr>
                <w:b/>
                <w:bCs/>
              </w:rPr>
            </w:pPr>
          </w:p>
          <w:p w14:paraId="3A58AAFD" w14:textId="77777777" w:rsidR="00B7537A" w:rsidRPr="002E538F" w:rsidRDefault="00B7537A" w:rsidP="002E538F">
            <w:pPr>
              <w:jc w:val="center"/>
              <w:rPr>
                <w:b/>
                <w:bCs/>
              </w:rPr>
            </w:pPr>
          </w:p>
          <w:p w14:paraId="1EAC3F72" w14:textId="77777777" w:rsidR="00B7537A" w:rsidRPr="002E538F" w:rsidRDefault="00B7537A" w:rsidP="002E538F">
            <w:pPr>
              <w:jc w:val="center"/>
              <w:rPr>
                <w:b/>
                <w:bCs/>
              </w:rPr>
            </w:pPr>
          </w:p>
          <w:p w14:paraId="22121443" w14:textId="77777777" w:rsidR="00B7537A" w:rsidRPr="002E538F" w:rsidRDefault="00B7537A" w:rsidP="002E538F">
            <w:pPr>
              <w:jc w:val="center"/>
              <w:rPr>
                <w:b/>
                <w:bCs/>
              </w:rPr>
            </w:pPr>
          </w:p>
          <w:p w14:paraId="574A4268" w14:textId="77777777" w:rsidR="00B7537A" w:rsidRPr="002E538F" w:rsidRDefault="00B7537A" w:rsidP="002E538F">
            <w:pPr>
              <w:jc w:val="center"/>
              <w:rPr>
                <w:b/>
                <w:bCs/>
              </w:rPr>
            </w:pPr>
          </w:p>
          <w:p w14:paraId="49CF29D8" w14:textId="77777777" w:rsidR="00B7537A" w:rsidRPr="002E538F" w:rsidRDefault="00B7537A" w:rsidP="002E538F">
            <w:pPr>
              <w:jc w:val="center"/>
              <w:rPr>
                <w:b/>
                <w:bCs/>
              </w:rPr>
            </w:pPr>
          </w:p>
          <w:p w14:paraId="2C4976CE" w14:textId="77777777" w:rsidR="00B7537A" w:rsidRPr="002E538F" w:rsidRDefault="00B7537A" w:rsidP="002E538F">
            <w:pPr>
              <w:jc w:val="center"/>
              <w:rPr>
                <w:b/>
                <w:bCs/>
              </w:rPr>
            </w:pPr>
          </w:p>
          <w:p w14:paraId="00445DA2" w14:textId="77777777" w:rsidR="00B7537A" w:rsidRPr="002E538F" w:rsidRDefault="00B7537A" w:rsidP="002E538F">
            <w:pPr>
              <w:jc w:val="center"/>
              <w:rPr>
                <w:b/>
                <w:bCs/>
              </w:rPr>
            </w:pPr>
          </w:p>
          <w:p w14:paraId="0F31ECB3" w14:textId="77777777" w:rsidR="00B7537A" w:rsidRPr="002E538F" w:rsidRDefault="00B7537A" w:rsidP="002E538F">
            <w:pPr>
              <w:jc w:val="center"/>
              <w:rPr>
                <w:b/>
                <w:bCs/>
              </w:rPr>
            </w:pPr>
            <w:r w:rsidRPr="002E538F">
              <w:rPr>
                <w:b/>
                <w:bCs/>
              </w:rPr>
              <w:t>PD/NH</w:t>
            </w:r>
          </w:p>
          <w:p w14:paraId="3682E15E" w14:textId="77777777" w:rsidR="00B7537A" w:rsidRPr="002E538F" w:rsidRDefault="00B7537A" w:rsidP="002E538F">
            <w:pPr>
              <w:jc w:val="center"/>
              <w:rPr>
                <w:b/>
                <w:bCs/>
              </w:rPr>
            </w:pPr>
          </w:p>
          <w:p w14:paraId="3FE7D0FD" w14:textId="77777777" w:rsidR="00B7537A" w:rsidRPr="002E538F" w:rsidRDefault="00B7537A" w:rsidP="002E538F">
            <w:pPr>
              <w:jc w:val="center"/>
              <w:rPr>
                <w:b/>
                <w:bCs/>
              </w:rPr>
            </w:pPr>
          </w:p>
          <w:p w14:paraId="044D3EE3" w14:textId="77777777" w:rsidR="00B7537A" w:rsidRPr="002E538F" w:rsidRDefault="00B7537A" w:rsidP="002E538F">
            <w:pPr>
              <w:jc w:val="center"/>
              <w:rPr>
                <w:b/>
                <w:bCs/>
              </w:rPr>
            </w:pPr>
          </w:p>
          <w:p w14:paraId="13773B75" w14:textId="77777777" w:rsidR="00B7537A" w:rsidRPr="002E538F" w:rsidRDefault="00B7537A" w:rsidP="002E538F">
            <w:pPr>
              <w:jc w:val="center"/>
              <w:rPr>
                <w:b/>
                <w:bCs/>
              </w:rPr>
            </w:pPr>
          </w:p>
          <w:p w14:paraId="49FBE43D" w14:textId="77777777" w:rsidR="00B7537A" w:rsidRPr="002E538F" w:rsidRDefault="00B7537A" w:rsidP="002E538F">
            <w:pPr>
              <w:jc w:val="center"/>
              <w:rPr>
                <w:b/>
                <w:bCs/>
              </w:rPr>
            </w:pPr>
          </w:p>
          <w:p w14:paraId="5F6DC075" w14:textId="77777777" w:rsidR="00B7537A" w:rsidRPr="002E538F" w:rsidRDefault="00B7537A" w:rsidP="002E538F">
            <w:pPr>
              <w:jc w:val="center"/>
              <w:rPr>
                <w:b/>
                <w:bCs/>
              </w:rPr>
            </w:pPr>
          </w:p>
          <w:p w14:paraId="2B64BE19" w14:textId="77777777" w:rsidR="00B7537A" w:rsidRPr="002E538F" w:rsidRDefault="00B7537A" w:rsidP="002E538F">
            <w:pPr>
              <w:jc w:val="center"/>
              <w:rPr>
                <w:b/>
                <w:bCs/>
              </w:rPr>
            </w:pPr>
          </w:p>
          <w:p w14:paraId="1B51B378" w14:textId="77777777" w:rsidR="00B7537A" w:rsidRPr="002E538F" w:rsidRDefault="00B7537A" w:rsidP="002E538F">
            <w:pPr>
              <w:jc w:val="center"/>
              <w:rPr>
                <w:b/>
                <w:bCs/>
              </w:rPr>
            </w:pPr>
          </w:p>
          <w:p w14:paraId="56A66940" w14:textId="77777777" w:rsidR="00B7537A" w:rsidRPr="002E538F" w:rsidRDefault="00B7537A" w:rsidP="002E538F">
            <w:pPr>
              <w:jc w:val="center"/>
              <w:rPr>
                <w:b/>
                <w:bCs/>
              </w:rPr>
            </w:pPr>
          </w:p>
          <w:p w14:paraId="420E8BB1" w14:textId="03A35117" w:rsidR="00B7537A" w:rsidRPr="002E538F" w:rsidRDefault="00B7537A" w:rsidP="002E538F">
            <w:pPr>
              <w:jc w:val="center"/>
              <w:rPr>
                <w:b/>
                <w:bCs/>
              </w:rPr>
            </w:pPr>
            <w:r w:rsidRPr="002E538F">
              <w:rPr>
                <w:b/>
                <w:bCs/>
              </w:rPr>
              <w:t>RP</w:t>
            </w:r>
          </w:p>
        </w:tc>
      </w:tr>
      <w:tr w:rsidR="00687753" w14:paraId="32690E88" w14:textId="77777777" w:rsidTr="00687753">
        <w:tc>
          <w:tcPr>
            <w:tcW w:w="704" w:type="dxa"/>
          </w:tcPr>
          <w:p w14:paraId="1CF858CA" w14:textId="77777777" w:rsidR="00687753" w:rsidRDefault="00687753" w:rsidP="00687753"/>
        </w:tc>
        <w:tc>
          <w:tcPr>
            <w:tcW w:w="6095" w:type="dxa"/>
          </w:tcPr>
          <w:p w14:paraId="7E730E60" w14:textId="77777777" w:rsidR="00687753" w:rsidRDefault="00687753" w:rsidP="00687753"/>
        </w:tc>
        <w:tc>
          <w:tcPr>
            <w:tcW w:w="2217" w:type="dxa"/>
          </w:tcPr>
          <w:p w14:paraId="1EFB86A4" w14:textId="77777777" w:rsidR="00687753" w:rsidRPr="002E538F" w:rsidRDefault="00687753" w:rsidP="002E538F">
            <w:pPr>
              <w:jc w:val="center"/>
              <w:rPr>
                <w:b/>
                <w:bCs/>
              </w:rPr>
            </w:pPr>
          </w:p>
        </w:tc>
      </w:tr>
      <w:tr w:rsidR="00687753" w14:paraId="48FB0A96" w14:textId="77777777" w:rsidTr="00687753">
        <w:tc>
          <w:tcPr>
            <w:tcW w:w="704" w:type="dxa"/>
          </w:tcPr>
          <w:p w14:paraId="035F3FCA" w14:textId="6D8781DE" w:rsidR="00687753" w:rsidRPr="00EC61C7" w:rsidRDefault="00B7537A" w:rsidP="00687753">
            <w:pPr>
              <w:rPr>
                <w:b/>
                <w:bCs/>
              </w:rPr>
            </w:pPr>
            <w:r w:rsidRPr="00EC61C7">
              <w:rPr>
                <w:b/>
                <w:bCs/>
              </w:rPr>
              <w:t>11</w:t>
            </w:r>
          </w:p>
        </w:tc>
        <w:tc>
          <w:tcPr>
            <w:tcW w:w="6095" w:type="dxa"/>
          </w:tcPr>
          <w:p w14:paraId="781EEDB0" w14:textId="3A362847" w:rsidR="00687753" w:rsidRPr="00EC61C7" w:rsidRDefault="00B7537A" w:rsidP="00687753">
            <w:pPr>
              <w:rPr>
                <w:b/>
                <w:bCs/>
              </w:rPr>
            </w:pPr>
            <w:r w:rsidRPr="00EC61C7">
              <w:rPr>
                <w:b/>
                <w:bCs/>
              </w:rPr>
              <w:t>Any Other Business</w:t>
            </w:r>
          </w:p>
        </w:tc>
        <w:tc>
          <w:tcPr>
            <w:tcW w:w="2217" w:type="dxa"/>
          </w:tcPr>
          <w:p w14:paraId="559179D0" w14:textId="77777777" w:rsidR="00687753" w:rsidRPr="002E538F" w:rsidRDefault="00687753" w:rsidP="002E538F">
            <w:pPr>
              <w:jc w:val="center"/>
              <w:rPr>
                <w:b/>
                <w:bCs/>
              </w:rPr>
            </w:pPr>
          </w:p>
        </w:tc>
      </w:tr>
      <w:tr w:rsidR="00687753" w14:paraId="700FE57D" w14:textId="77777777" w:rsidTr="00687753">
        <w:tc>
          <w:tcPr>
            <w:tcW w:w="704" w:type="dxa"/>
          </w:tcPr>
          <w:p w14:paraId="61D1F727" w14:textId="77777777" w:rsidR="00687753" w:rsidRDefault="00687753" w:rsidP="00687753"/>
        </w:tc>
        <w:tc>
          <w:tcPr>
            <w:tcW w:w="6095" w:type="dxa"/>
          </w:tcPr>
          <w:p w14:paraId="4F038B21" w14:textId="77777777" w:rsidR="00687753" w:rsidRDefault="00687753" w:rsidP="00687753"/>
        </w:tc>
        <w:tc>
          <w:tcPr>
            <w:tcW w:w="2217" w:type="dxa"/>
          </w:tcPr>
          <w:p w14:paraId="55FD4369" w14:textId="77777777" w:rsidR="00687753" w:rsidRPr="002E538F" w:rsidRDefault="00687753" w:rsidP="002E538F">
            <w:pPr>
              <w:jc w:val="center"/>
              <w:rPr>
                <w:b/>
                <w:bCs/>
              </w:rPr>
            </w:pPr>
          </w:p>
        </w:tc>
      </w:tr>
      <w:tr w:rsidR="00687753" w14:paraId="08E6DF51" w14:textId="77777777" w:rsidTr="00687753">
        <w:tc>
          <w:tcPr>
            <w:tcW w:w="704" w:type="dxa"/>
          </w:tcPr>
          <w:p w14:paraId="2CE3DE27" w14:textId="77777777" w:rsidR="00687753" w:rsidRDefault="00687753" w:rsidP="00687753"/>
        </w:tc>
        <w:tc>
          <w:tcPr>
            <w:tcW w:w="6095" w:type="dxa"/>
          </w:tcPr>
          <w:p w14:paraId="3CCE4DD1" w14:textId="7BC26650" w:rsidR="00687753" w:rsidRDefault="00B7537A" w:rsidP="00687753">
            <w:r>
              <w:t xml:space="preserve">NH/LY asked if anything had come of discussions to offer coaches </w:t>
            </w:r>
            <w:r w:rsidR="000C25EB">
              <w:t>dry robes</w:t>
            </w:r>
            <w:r>
              <w:t>.  PD to follow up with Dave Smith/main committee.</w:t>
            </w:r>
          </w:p>
        </w:tc>
        <w:tc>
          <w:tcPr>
            <w:tcW w:w="2217" w:type="dxa"/>
          </w:tcPr>
          <w:p w14:paraId="518C27FC" w14:textId="7D45FD85" w:rsidR="00687753" w:rsidRPr="002E538F" w:rsidRDefault="00B7537A" w:rsidP="002E538F">
            <w:pPr>
              <w:jc w:val="center"/>
              <w:rPr>
                <w:b/>
                <w:bCs/>
              </w:rPr>
            </w:pPr>
            <w:r w:rsidRPr="002E538F">
              <w:rPr>
                <w:b/>
                <w:bCs/>
              </w:rPr>
              <w:t>PD</w:t>
            </w:r>
          </w:p>
        </w:tc>
      </w:tr>
      <w:tr w:rsidR="00687753" w14:paraId="317F2B96" w14:textId="77777777" w:rsidTr="00687753">
        <w:tc>
          <w:tcPr>
            <w:tcW w:w="704" w:type="dxa"/>
          </w:tcPr>
          <w:p w14:paraId="1C11E811" w14:textId="77777777" w:rsidR="00687753" w:rsidRDefault="00687753" w:rsidP="00687753"/>
        </w:tc>
        <w:tc>
          <w:tcPr>
            <w:tcW w:w="6095" w:type="dxa"/>
          </w:tcPr>
          <w:p w14:paraId="76008C25" w14:textId="77777777" w:rsidR="00687753" w:rsidRDefault="00687753" w:rsidP="00687753"/>
        </w:tc>
        <w:tc>
          <w:tcPr>
            <w:tcW w:w="2217" w:type="dxa"/>
          </w:tcPr>
          <w:p w14:paraId="0E0D5B95" w14:textId="77777777" w:rsidR="00687753" w:rsidRPr="002E538F" w:rsidRDefault="00687753" w:rsidP="002E538F">
            <w:pPr>
              <w:jc w:val="center"/>
              <w:rPr>
                <w:b/>
                <w:bCs/>
              </w:rPr>
            </w:pPr>
          </w:p>
        </w:tc>
      </w:tr>
      <w:tr w:rsidR="00687753" w14:paraId="13FC8F6F" w14:textId="77777777" w:rsidTr="00687753">
        <w:tc>
          <w:tcPr>
            <w:tcW w:w="704" w:type="dxa"/>
          </w:tcPr>
          <w:p w14:paraId="76B7E5C4" w14:textId="77777777" w:rsidR="00687753" w:rsidRDefault="00687753" w:rsidP="00687753"/>
        </w:tc>
        <w:tc>
          <w:tcPr>
            <w:tcW w:w="6095" w:type="dxa"/>
          </w:tcPr>
          <w:p w14:paraId="07F68CF6" w14:textId="390B808E" w:rsidR="00687753" w:rsidRDefault="002E538F" w:rsidP="00687753">
            <w:r>
              <w:t>The meeting finished at 9:00pm.</w:t>
            </w:r>
          </w:p>
        </w:tc>
        <w:tc>
          <w:tcPr>
            <w:tcW w:w="2217" w:type="dxa"/>
          </w:tcPr>
          <w:p w14:paraId="188A7D7B" w14:textId="77777777" w:rsidR="00687753" w:rsidRPr="002E538F" w:rsidRDefault="00687753" w:rsidP="002E538F">
            <w:pPr>
              <w:jc w:val="center"/>
              <w:rPr>
                <w:b/>
                <w:bCs/>
              </w:rPr>
            </w:pPr>
          </w:p>
        </w:tc>
      </w:tr>
    </w:tbl>
    <w:p w14:paraId="4E1748D4" w14:textId="77777777" w:rsidR="00687753" w:rsidRDefault="00687753" w:rsidP="00687753">
      <w:pPr>
        <w:spacing w:after="0"/>
      </w:pPr>
    </w:p>
    <w:p w14:paraId="4DAB176C" w14:textId="77777777" w:rsidR="00687753" w:rsidRPr="00687753" w:rsidRDefault="00687753" w:rsidP="00687753">
      <w:pPr>
        <w:spacing w:after="0"/>
      </w:pPr>
    </w:p>
    <w:p w14:paraId="5A1AAFCD" w14:textId="77777777" w:rsidR="00687753" w:rsidRDefault="00687753" w:rsidP="00687753">
      <w:pPr>
        <w:spacing w:after="0"/>
      </w:pPr>
    </w:p>
    <w:sectPr w:rsidR="00687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37C2"/>
    <w:multiLevelType w:val="hybridMultilevel"/>
    <w:tmpl w:val="9B22E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F2FBC"/>
    <w:multiLevelType w:val="hybridMultilevel"/>
    <w:tmpl w:val="F29E1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756403">
    <w:abstractNumId w:val="0"/>
  </w:num>
  <w:num w:numId="2" w16cid:durableId="265381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87753"/>
    <w:rsid w:val="00004E3B"/>
    <w:rsid w:val="000247D8"/>
    <w:rsid w:val="000C25EB"/>
    <w:rsid w:val="001C6948"/>
    <w:rsid w:val="001F17FD"/>
    <w:rsid w:val="002E538F"/>
    <w:rsid w:val="004637EC"/>
    <w:rsid w:val="004C3AE5"/>
    <w:rsid w:val="005918DA"/>
    <w:rsid w:val="005A4E1A"/>
    <w:rsid w:val="005D61D4"/>
    <w:rsid w:val="00687753"/>
    <w:rsid w:val="007E791D"/>
    <w:rsid w:val="008A0375"/>
    <w:rsid w:val="00A61058"/>
    <w:rsid w:val="00B449EE"/>
    <w:rsid w:val="00B7537A"/>
    <w:rsid w:val="00C3732C"/>
    <w:rsid w:val="00C51CBB"/>
    <w:rsid w:val="00D02D5E"/>
    <w:rsid w:val="00DD189E"/>
    <w:rsid w:val="00E45491"/>
    <w:rsid w:val="00EC61C7"/>
    <w:rsid w:val="00F0074F"/>
    <w:rsid w:val="00F5595D"/>
    <w:rsid w:val="00FC2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458DC"/>
  <w15:docId w15:val="{7269707E-29C9-4C17-AF31-CDE1B7C3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7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1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Dellar</dc:creator>
  <cp:keywords/>
  <dc:description/>
  <cp:lastModifiedBy>Paul Dellar</cp:lastModifiedBy>
  <cp:revision>2</cp:revision>
  <dcterms:created xsi:type="dcterms:W3CDTF">2023-12-13T14:44:00Z</dcterms:created>
  <dcterms:modified xsi:type="dcterms:W3CDTF">2023-12-13T14:44:00Z</dcterms:modified>
</cp:coreProperties>
</file>